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A5" w:rsidRDefault="001253A5" w:rsidP="001253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3A5">
        <w:rPr>
          <w:rFonts w:ascii="Times New Roman" w:hAnsi="Times New Roman" w:cs="Times New Roman"/>
          <w:sz w:val="28"/>
          <w:szCs w:val="28"/>
        </w:rPr>
        <w:t xml:space="preserve">ОТЧЕТ О РАБОТЕ </w:t>
      </w:r>
    </w:p>
    <w:p w:rsidR="001253A5" w:rsidRDefault="008302F5" w:rsidP="00741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412C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1253A5" w:rsidRPr="001253A5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«</w:t>
      </w:r>
      <w:r w:rsidR="00E111BD">
        <w:rPr>
          <w:rFonts w:ascii="Times New Roman" w:hAnsi="Times New Roman" w:cs="Times New Roman"/>
          <w:sz w:val="28"/>
          <w:szCs w:val="28"/>
        </w:rPr>
        <w:t>ШАХТЁ</w:t>
      </w:r>
      <w:r w:rsidRPr="001253A5">
        <w:rPr>
          <w:rFonts w:ascii="Times New Roman" w:hAnsi="Times New Roman" w:cs="Times New Roman"/>
          <w:sz w:val="28"/>
          <w:szCs w:val="28"/>
        </w:rPr>
        <w:t>РСКА</w:t>
      </w:r>
      <w:r>
        <w:rPr>
          <w:rFonts w:ascii="Times New Roman" w:hAnsi="Times New Roman" w:cs="Times New Roman"/>
          <w:sz w:val="28"/>
          <w:szCs w:val="28"/>
        </w:rPr>
        <w:t>Я СТАНЦИЯ ЮНЫХ ТЕХНИКОВ</w:t>
      </w:r>
      <w:r w:rsidR="001253A5" w:rsidRPr="001253A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E509F" w:rsidRDefault="001A1592" w:rsidP="00E11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91843">
        <w:rPr>
          <w:rFonts w:ascii="Times New Roman" w:hAnsi="Times New Roman" w:cs="Times New Roman"/>
          <w:sz w:val="28"/>
          <w:szCs w:val="28"/>
        </w:rPr>
        <w:t>22</w:t>
      </w:r>
      <w:r w:rsidR="001253A5" w:rsidRPr="001253A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E509F" w:rsidRPr="008302F5" w:rsidRDefault="009E509F" w:rsidP="008302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F5">
        <w:rPr>
          <w:rFonts w:ascii="Times New Roman" w:hAnsi="Times New Roman" w:cs="Times New Roman"/>
          <w:b/>
          <w:sz w:val="28"/>
          <w:szCs w:val="28"/>
        </w:rPr>
        <w:t>Информационная справка.</w:t>
      </w:r>
    </w:p>
    <w:p w:rsidR="004B31BB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Официальное наименование учреждения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 дополнительного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Шахтёрская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станция юных техников» </w:t>
      </w:r>
    </w:p>
    <w:p w:rsidR="00F2264E" w:rsidRPr="008302F5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Сокращённое: </w:t>
      </w:r>
      <w:r w:rsidR="00741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Шахтёрская СЮТ»</w:t>
      </w:r>
    </w:p>
    <w:p w:rsidR="00F2264E" w:rsidRPr="008302F5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 основания: 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</w:t>
      </w:r>
      <w:r w:rsidR="005B0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F2264E" w:rsidRPr="008302F5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является юридическим лицом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264E" w:rsidRPr="008302F5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Юридический адрес: 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ДНР 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86200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город </w:t>
      </w:r>
      <w:r w:rsid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улица </w:t>
      </w:r>
      <w:r w:rsidR="00913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Ватутина, дом 1</w:t>
      </w:r>
    </w:p>
    <w:p w:rsidR="00F2264E" w:rsidRPr="008302F5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Телефон: (</w:t>
      </w:r>
      <w:r w:rsidR="0056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06255) 4-43-11</w:t>
      </w:r>
    </w:p>
    <w:p w:rsidR="00F2264E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gramEnd"/>
      <w:r w:rsidRPr="0091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91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hyperlink r:id="rId7" w:history="1">
        <w:r w:rsidR="00913EDE" w:rsidRPr="005E2FCC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syut</w:t>
        </w:r>
        <w:r w:rsidR="00913EDE" w:rsidRPr="00913EDE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2011@</w:t>
        </w:r>
        <w:r w:rsidR="00913EDE" w:rsidRPr="005E2FCC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913EDE" w:rsidRPr="00913EDE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913EDE" w:rsidRPr="005E2FCC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</w:p>
    <w:p w:rsidR="00591843" w:rsidRDefault="00913EDE" w:rsidP="008302F5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91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официального сайта</w:t>
      </w:r>
      <w:r w:rsidR="00546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Шахтёрская СЮТ»: </w:t>
      </w:r>
      <w:r w:rsidR="00591843" w:rsidRPr="00591843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8" w:tgtFrame="_blank" w:history="1">
        <w:r w:rsidR="00591843" w:rsidRPr="00591843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http://sut-shakhtersk.profiedu.ru</w:t>
        </w:r>
      </w:hyperlink>
      <w:r w:rsidR="00591843" w:rsidRPr="0059184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</w:p>
    <w:p w:rsidR="00F2264E" w:rsidRPr="008302F5" w:rsidRDefault="00F2264E" w:rsidP="0083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 И. О. директора</w:t>
      </w:r>
      <w:r w:rsidR="0091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6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Водолазская Людмила Викторовна</w:t>
      </w:r>
    </w:p>
    <w:p w:rsidR="00D32018" w:rsidRPr="007412C1" w:rsidRDefault="001A1592" w:rsidP="00741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Лицензия </w:t>
      </w:r>
      <w:r w:rsidR="00F2264E"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осуществление образовательной деятельности</w:t>
      </w:r>
      <w:r w:rsidR="00F2264E" w:rsidRPr="0083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012128, дата выдачи: 10.12.2021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приведением </w:t>
      </w:r>
      <w:r w:rsidR="0002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соответствие с действующим законодательством 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 – правовой формы и переименованием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</w:t>
      </w:r>
      <w:r w:rsidR="0074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22.11.2021 №150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77BF" w:rsidRPr="00274FC5" w:rsidRDefault="007412C1" w:rsidP="003354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="00E677BF" w:rsidRPr="00274FC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32018" w:rsidRPr="00274FC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 Основные</w:t>
      </w:r>
      <w:r w:rsidR="00E677BF" w:rsidRPr="00274FC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виды деятельности</w:t>
      </w:r>
    </w:p>
    <w:p w:rsidR="00E677BF" w:rsidRPr="00335421" w:rsidRDefault="007412C1" w:rsidP="00741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МБ</w:t>
      </w:r>
      <w:r w:rsidR="00E677BF" w:rsidRPr="00335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УДО «Шахтёрская СЮТ»:</w:t>
      </w:r>
    </w:p>
    <w:p w:rsidR="00E677BF" w:rsidRPr="00E677BF" w:rsidRDefault="00E677BF" w:rsidP="00E67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F1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DF1035" w:rsidRDefault="00BC68F3" w:rsidP="00E677BF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-</w:t>
      </w:r>
      <w:r w:rsidR="00DF1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реализация дополнительных общеобразовательных программ научно-технической</w:t>
      </w:r>
      <w:r w:rsid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спортивно – технической и художественно-эстетической направленностей</w:t>
      </w:r>
      <w:r w:rsidR="00DF10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300C16" w:rsidRPr="00300C16" w:rsidRDefault="00DF1035" w:rsidP="00300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="00300C16"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еализация образовательных программ, которые не являются основной целью деятельности Учреждения:</w:t>
      </w:r>
      <w:r w:rsid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C16"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дополнительных общеразвивающих программ </w:t>
      </w:r>
      <w:r w:rsidR="00300C16" w:rsidRPr="00300C16">
        <w:rPr>
          <w:rFonts w:ascii="Times New Roman" w:eastAsia="Calibri" w:hAnsi="Times New Roman" w:cs="Times New Roman"/>
          <w:sz w:val="28"/>
          <w:szCs w:val="28"/>
          <w:lang w:eastAsia="ru-RU"/>
        </w:rPr>
        <w:t>в летний период;</w:t>
      </w:r>
    </w:p>
    <w:p w:rsidR="00300C16" w:rsidRPr="00300C16" w:rsidRDefault="00300C16" w:rsidP="00300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300C16">
        <w:rPr>
          <w:rFonts w:ascii="Times New Roman" w:eastAsia="Calibri" w:hAnsi="Times New Roman" w:cs="Times New Roman"/>
          <w:sz w:val="28"/>
          <w:szCs w:val="28"/>
          <w:lang w:eastAsia="ru-RU"/>
        </w:rPr>
        <w:t>досуга и</w:t>
      </w: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отдыха обучающихся в каникулярное время,  работа кружков на базе летней площадки досуга Учреждения;</w:t>
      </w:r>
    </w:p>
    <w:p w:rsidR="00300C16" w:rsidRPr="00300C16" w:rsidRDefault="00300C16" w:rsidP="00300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работа кружков на базе лагерей с дневным пребыванием общеобразовательных организаций; </w:t>
      </w:r>
    </w:p>
    <w:p w:rsidR="005461E8" w:rsidRDefault="00300C16" w:rsidP="00300C16">
      <w:pPr>
        <w:widowControl w:val="0"/>
        <w:tabs>
          <w:tab w:val="left" w:pos="1047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C1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организация и проведение муниципальных этапов Республиканских соревнований, фестивалей, олимпиад, конкурсов, слетов,   а также  иные городские</w:t>
      </w:r>
    </w:p>
    <w:p w:rsidR="005461E8" w:rsidRDefault="005461E8" w:rsidP="00300C16">
      <w:pPr>
        <w:widowControl w:val="0"/>
        <w:tabs>
          <w:tab w:val="left" w:pos="1047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300C16" w:rsidRPr="00300C16" w:rsidRDefault="00300C16" w:rsidP="00300C16">
      <w:pPr>
        <w:widowControl w:val="0"/>
        <w:tabs>
          <w:tab w:val="left" w:pos="1047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00C1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массовые мероприятия;</w:t>
      </w:r>
    </w:p>
    <w:p w:rsidR="00300C16" w:rsidRPr="00300C16" w:rsidRDefault="00300C16" w:rsidP="00300C16">
      <w:pPr>
        <w:widowControl w:val="0"/>
        <w:tabs>
          <w:tab w:val="left" w:pos="1047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300C1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формирование сборных команд города и организация их участия в региональных, республиканских, международных  массовых </w:t>
      </w:r>
      <w:r w:rsidRPr="00300C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мероприятиях в том числе, за счет  средств родителей (законных представителей).</w:t>
      </w:r>
    </w:p>
    <w:p w:rsidR="00300C16" w:rsidRPr="00300C16" w:rsidRDefault="00300C16" w:rsidP="00300C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300C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выявление  учащихся, находящихся в социально-опасном положении, а также не посещающих или систематически пропускающих по неуважительным причинам занятия;</w:t>
      </w:r>
    </w:p>
    <w:p w:rsidR="00300C16" w:rsidRPr="00300C16" w:rsidRDefault="00300C16" w:rsidP="00300C16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</w:t>
      </w:r>
      <w:r w:rsidRPr="0030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 методической работе города и Республики, организация консультационной и информационно-методической поддержки педагогов в муниципальных учреждения</w:t>
      </w:r>
      <w:r w:rsidR="007C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образования города Шахтерска.</w:t>
      </w:r>
    </w:p>
    <w:p w:rsidR="005B053A" w:rsidRPr="00300C16" w:rsidRDefault="005B053A" w:rsidP="00300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677BF" w:rsidRPr="00E677BF" w:rsidRDefault="00E677BF" w:rsidP="00EA357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BF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EF5451" w:rsidRPr="00EF5451" w:rsidRDefault="00300C16" w:rsidP="005406C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E677BF" w:rsidRPr="00E67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УДО «Шахтёрская СЮТ»</w:t>
      </w:r>
      <w:r w:rsidR="00E677BF" w:rsidRPr="00E677BF">
        <w:rPr>
          <w:rFonts w:ascii="Times New Roman" w:hAnsi="Times New Roman" w:cs="Times New Roman"/>
          <w:b/>
          <w:sz w:val="28"/>
          <w:szCs w:val="28"/>
        </w:rPr>
        <w:t>.</w:t>
      </w:r>
    </w:p>
    <w:p w:rsidR="00E677BF" w:rsidRPr="006D30E0" w:rsidRDefault="00BC68F3" w:rsidP="00EA35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 xml:space="preserve"> году образовательная </w:t>
      </w:r>
      <w:r w:rsidR="00DF1035">
        <w:rPr>
          <w:rFonts w:ascii="Times New Roman" w:eastAsia="Calibri" w:hAnsi="Times New Roman" w:cs="Times New Roman"/>
          <w:sz w:val="28"/>
          <w:szCs w:val="28"/>
        </w:rPr>
        <w:t>деятельность МБ</w:t>
      </w:r>
      <w:r w:rsidR="00E677BF"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 w:rsidR="00E67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Шахтёрская СЮТ» 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 xml:space="preserve">строилась </w:t>
      </w:r>
      <w:r w:rsidR="004B31BB" w:rsidRPr="006D30E0">
        <w:rPr>
          <w:rFonts w:ascii="Times New Roman" w:eastAsia="Calibri" w:hAnsi="Times New Roman" w:cs="Times New Roman"/>
          <w:sz w:val="28"/>
          <w:szCs w:val="28"/>
        </w:rPr>
        <w:t>в соответствии со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 xml:space="preserve"> следующими   нормативными документами: </w:t>
      </w:r>
    </w:p>
    <w:p w:rsidR="00E677BF" w:rsidRPr="006D30E0" w:rsidRDefault="00E677BF" w:rsidP="00EA357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0E0">
        <w:rPr>
          <w:rFonts w:ascii="Times New Roman" w:eastAsia="Calibri" w:hAnsi="Times New Roman" w:cs="Times New Roman"/>
          <w:sz w:val="28"/>
          <w:szCs w:val="28"/>
        </w:rPr>
        <w:t xml:space="preserve">     1.</w:t>
      </w:r>
      <w:r w:rsidR="00493A9F" w:rsidRPr="006D30E0">
        <w:rPr>
          <w:rFonts w:ascii="Times New Roman" w:eastAsia="Calibri" w:hAnsi="Times New Roman" w:cs="Times New Roman"/>
          <w:sz w:val="28"/>
          <w:szCs w:val="28"/>
        </w:rPr>
        <w:t>Конституция Донецкой</w:t>
      </w:r>
      <w:r w:rsidRPr="006D30E0">
        <w:rPr>
          <w:rFonts w:ascii="Times New Roman" w:eastAsia="Calibri" w:hAnsi="Times New Roman" w:cs="Times New Roman"/>
          <w:sz w:val="28"/>
          <w:szCs w:val="28"/>
        </w:rPr>
        <w:t xml:space="preserve"> Народной Республики.</w:t>
      </w:r>
    </w:p>
    <w:p w:rsidR="00E677BF" w:rsidRDefault="00E677BF" w:rsidP="00EA357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0E0">
        <w:rPr>
          <w:rFonts w:ascii="Times New Roman" w:eastAsia="Calibri" w:hAnsi="Times New Roman" w:cs="Times New Roman"/>
          <w:sz w:val="28"/>
          <w:szCs w:val="28"/>
        </w:rPr>
        <w:t xml:space="preserve">     2. Закон ДНР «Об образовании» (статья 72).</w:t>
      </w:r>
      <w:r w:rsidRPr="006D30E0">
        <w:rPr>
          <w:rFonts w:ascii="Times New Roman" w:eastAsia="Calibri" w:hAnsi="Times New Roman" w:cs="Times New Roman"/>
          <w:sz w:val="28"/>
          <w:szCs w:val="28"/>
        </w:rPr>
        <w:tab/>
      </w:r>
    </w:p>
    <w:p w:rsidR="00DF1035" w:rsidRDefault="00DF1035" w:rsidP="00DF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</w:t>
      </w:r>
      <w:r w:rsidRPr="006D30E0">
        <w:rPr>
          <w:rFonts w:ascii="Times New Roman" w:eastAsia="Calibri" w:hAnsi="Times New Roman" w:cs="Times New Roman"/>
          <w:sz w:val="28"/>
          <w:szCs w:val="28"/>
        </w:rPr>
        <w:t>. Порядок организации и осуществления образовательной деятельности по образовательным программам дополнительного образования детей, утвержденным приказом МОН ДНР №793 от  26.07.2016.</w:t>
      </w:r>
    </w:p>
    <w:p w:rsidR="00DF1035" w:rsidRDefault="00DF1035" w:rsidP="00DF10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D30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D30E0">
        <w:rPr>
          <w:rFonts w:ascii="Times New Roman" w:eastAsia="Calibri" w:hAnsi="Times New Roman" w:cs="Times New Roman"/>
          <w:sz w:val="28"/>
          <w:szCs w:val="28"/>
        </w:rPr>
        <w:t>Приказ от 11.08. 2015 года №392 от «Об утверждении Требований к  программам дополнительного образования для детей».</w:t>
      </w:r>
    </w:p>
    <w:p w:rsidR="00DF1035" w:rsidRDefault="00DF1035" w:rsidP="00DF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6D30E0">
        <w:rPr>
          <w:rFonts w:ascii="Times New Roman" w:eastAsia="Calibri" w:hAnsi="Times New Roman" w:cs="Times New Roman"/>
          <w:sz w:val="28"/>
          <w:szCs w:val="28"/>
        </w:rPr>
        <w:t>. Рекомендации к ведению журналов планирования и учета работы кружка образовате</w:t>
      </w:r>
      <w:r>
        <w:rPr>
          <w:rFonts w:ascii="Times New Roman" w:eastAsia="Calibri" w:hAnsi="Times New Roman" w:cs="Times New Roman"/>
          <w:sz w:val="28"/>
          <w:szCs w:val="28"/>
        </w:rPr>
        <w:t>льной организации, утвержденные</w:t>
      </w:r>
      <w:r w:rsidRPr="006D30E0">
        <w:rPr>
          <w:rFonts w:ascii="Times New Roman" w:eastAsia="Calibri" w:hAnsi="Times New Roman" w:cs="Times New Roman"/>
          <w:sz w:val="28"/>
          <w:szCs w:val="28"/>
        </w:rPr>
        <w:t xml:space="preserve"> приказом МОН ДНР №4144 от 09.09.2016.</w:t>
      </w:r>
    </w:p>
    <w:p w:rsidR="00DF1035" w:rsidRDefault="00DF1035" w:rsidP="00DF103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</w:t>
      </w:r>
      <w:r w:rsidRPr="006D30E0">
        <w:rPr>
          <w:rFonts w:ascii="Times New Roman" w:eastAsia="Calibri" w:hAnsi="Times New Roman" w:cs="Times New Roman"/>
          <w:sz w:val="28"/>
          <w:szCs w:val="28"/>
        </w:rPr>
        <w:t>.Концепция  развития  дополнительного образования  детей,  утвержденная  приказом Министерства образования и науки Донецкой Народной Республики от 04.04.2016 г. № 310.</w:t>
      </w:r>
    </w:p>
    <w:p w:rsidR="00DF1035" w:rsidRPr="00DF1035" w:rsidRDefault="00DF1035" w:rsidP="00DF103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6</w:t>
      </w:r>
      <w:r w:rsidRPr="006D30E0">
        <w:rPr>
          <w:rFonts w:ascii="Times New Roman" w:eastAsia="Calibri" w:hAnsi="Times New Roman" w:cs="Times New Roman"/>
          <w:sz w:val="28"/>
          <w:szCs w:val="28"/>
        </w:rPr>
        <w:t>.</w:t>
      </w:r>
      <w:r w:rsidRPr="0013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Концепция развития непрерывного воспитания детей и учащейся </w:t>
      </w:r>
      <w:proofErr w:type="spellStart"/>
      <w:r w:rsidRPr="0013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молодёжи</w:t>
      </w:r>
      <w:proofErr w:type="spellEnd"/>
      <w:r w:rsidRPr="0013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Донецкой Народной Республики», утверждённая приказом Министерства образования и науки Донецкой Народной Республики 16.08.2017 г. № 832.</w:t>
      </w:r>
    </w:p>
    <w:p w:rsidR="00DF1035" w:rsidRPr="006D30E0" w:rsidRDefault="00DF1035" w:rsidP="00DF103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7</w:t>
      </w:r>
      <w:r w:rsidRPr="006D30E0">
        <w:rPr>
          <w:rFonts w:ascii="Times New Roman" w:eastAsia="Calibri" w:hAnsi="Times New Roman" w:cs="Times New Roman"/>
          <w:sz w:val="28"/>
          <w:szCs w:val="28"/>
        </w:rPr>
        <w:t>.Концепция  формирования  здорового образа жизни детей и молодёжи, утвержденная приказом Министерства образования и науки Донецкой Народной Республики от 03.08.2016 г. № 815.</w:t>
      </w:r>
    </w:p>
    <w:p w:rsidR="00E677BF" w:rsidRPr="006D30E0" w:rsidRDefault="00DF1035" w:rsidP="00EA3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>.Приказ № 322 от 17.07.2015 года «Об утверждении Концепции патриотического воспитания детей и учащейся молодежи».</w:t>
      </w:r>
    </w:p>
    <w:p w:rsidR="00EA3578" w:rsidRPr="00EA3578" w:rsidRDefault="00DF1035" w:rsidP="00EA3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        9</w:t>
      </w:r>
      <w:r w:rsidR="00EA357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  <w:r w:rsidR="000659F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="00EA3578" w:rsidRPr="00EA357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Республиканская программа профессиональной ориентации школьников на рабочие и инженерные профессии в Донецкой Народной Республике «Кадровый потенциал успешной Республики», утвержденная на заседании Ученого совета Донецкого ИППО (протокол № 2 от 23.03.2015г.).</w:t>
      </w:r>
    </w:p>
    <w:p w:rsidR="00E677BF" w:rsidRPr="006D30E0" w:rsidRDefault="00DF1035" w:rsidP="00EA35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7BF" w:rsidRPr="006D3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№330 от 20.07.2015 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>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 xml:space="preserve">«Об утверждении Временного </w:t>
      </w:r>
      <w:proofErr w:type="gramStart"/>
      <w:r w:rsidR="00E677BF" w:rsidRPr="006D30E0">
        <w:rPr>
          <w:rFonts w:ascii="Times New Roman" w:eastAsia="Calibri" w:hAnsi="Times New Roman" w:cs="Times New Roman"/>
          <w:sz w:val="28"/>
          <w:szCs w:val="28"/>
        </w:rPr>
        <w:t>положения</w:t>
      </w:r>
      <w:proofErr w:type="gramEnd"/>
      <w:r w:rsidR="00E677BF" w:rsidRPr="006D30E0">
        <w:rPr>
          <w:rFonts w:ascii="Times New Roman" w:eastAsia="Calibri" w:hAnsi="Times New Roman" w:cs="Times New Roman"/>
          <w:sz w:val="28"/>
          <w:szCs w:val="28"/>
        </w:rPr>
        <w:t xml:space="preserve"> о проведении аттестации педагогических работников, организаций, осуществляющих образовательную деятельность».</w:t>
      </w:r>
    </w:p>
    <w:p w:rsidR="00E677BF" w:rsidRPr="006D30E0" w:rsidRDefault="00DF1035" w:rsidP="00DF103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11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t xml:space="preserve">Приказ  Министерства  образования  и науки  Донецкой  Народной  Республики  от 20.01.2016 г. № 21 «Об утверждении Плана мероприятий </w:t>
      </w:r>
      <w:r w:rsidR="00E677BF" w:rsidRPr="006D30E0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Министерства образования и науки Донецкой Народной Республики по профилактике правонарушений среди обучающихся».</w:t>
      </w:r>
    </w:p>
    <w:p w:rsidR="00EA3578" w:rsidRDefault="00704659" w:rsidP="00B431E6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F10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EA3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A3578" w:rsidRPr="00EA357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Приказ МОН ДНР №45 от 19.01.2018 «Об утверждении комплекса мер по развитию системы профессиональной ориентации обучающихся и населения на период до 2025 года».</w:t>
      </w:r>
    </w:p>
    <w:p w:rsidR="00BC68F3" w:rsidRDefault="00BC68F3" w:rsidP="00BC68F3">
      <w:pPr>
        <w:spacing w:after="0" w:line="240" w:lineRule="auto"/>
        <w:ind w:firstLine="567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13. Государственными образовательными стандартами начального и основного общего образования.</w:t>
      </w:r>
    </w:p>
    <w:p w:rsidR="00704659" w:rsidRPr="00EA3578" w:rsidRDefault="00704659" w:rsidP="00704659">
      <w:pPr>
        <w:pStyle w:val="-"/>
        <w:numPr>
          <w:ilvl w:val="0"/>
          <w:numId w:val="0"/>
        </w:numPr>
        <w:ind w:left="928" w:hanging="360"/>
      </w:pPr>
      <w:r>
        <w:rPr>
          <w:rFonts w:eastAsia="+mn-ea"/>
          <w:kern w:val="24"/>
        </w:rPr>
        <w:t xml:space="preserve">14. </w:t>
      </w:r>
      <w:r w:rsidRPr="00704659">
        <w:t>Санитарно-эпидемиологическими правилами и нормативами.</w:t>
      </w:r>
    </w:p>
    <w:p w:rsidR="00274FC5" w:rsidRDefault="00B27DEA" w:rsidP="00696ED5">
      <w:pPr>
        <w:widowControl w:val="0"/>
        <w:tabs>
          <w:tab w:val="left" w:pos="1011"/>
        </w:tabs>
        <w:autoSpaceDE w:val="0"/>
        <w:autoSpaceDN w:val="0"/>
        <w:adjustRightInd w:val="0"/>
        <w:spacing w:after="0" w:line="318" w:lineRule="exac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Образовательный процесс осуществляется</w:t>
      </w:r>
      <w:r w:rsidR="00274F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государственном языке Донецкой Народной Республики – русском.</w:t>
      </w:r>
    </w:p>
    <w:p w:rsidR="00274FC5" w:rsidRDefault="00274FC5" w:rsidP="00696ED5">
      <w:pPr>
        <w:widowControl w:val="0"/>
        <w:tabs>
          <w:tab w:val="left" w:pos="1011"/>
        </w:tabs>
        <w:autoSpaceDE w:val="0"/>
        <w:autoSpaceDN w:val="0"/>
        <w:adjustRightInd w:val="0"/>
        <w:spacing w:after="0" w:line="318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0659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F1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Шахтёрская СЮТ»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зачисляются обучающиеся на безконкурсной основе возрастом от 5 до 18 лет. </w:t>
      </w:r>
    </w:p>
    <w:p w:rsidR="00274FC5" w:rsidRDefault="00274FC5" w:rsidP="00696ED5">
      <w:pPr>
        <w:widowControl w:val="0"/>
        <w:tabs>
          <w:tab w:val="left" w:pos="1011"/>
        </w:tabs>
        <w:autoSpaceDE w:val="0"/>
        <w:autoSpaceDN w:val="0"/>
        <w:adjustRightInd w:val="0"/>
        <w:spacing w:after="0" w:line="31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Порядок приёма обучающихся, их права и обязанности, их родителей (законных представителей) </w:t>
      </w:r>
      <w:r w:rsidR="000738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определяются З</w:t>
      </w:r>
      <w:r w:rsidR="00904F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аконами ДНР,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</w:t>
      </w:r>
      <w:r w:rsidR="00696ED5" w:rsidRPr="00696E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 и осуществления образовательной деятельности по образовательным программам дополнительного образования детей, утвержденным приказ</w:t>
      </w:r>
      <w:r w:rsidR="000738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МОН ДНР №793 от  26.07.2016, Уставом </w:t>
      </w:r>
      <w:r w:rsidR="00DF10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="0007387D"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 w:rsidR="0007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Шахтёрская СЮТ».</w:t>
      </w:r>
    </w:p>
    <w:p w:rsidR="00324A0B" w:rsidRDefault="00324A0B" w:rsidP="00696ED5">
      <w:pPr>
        <w:widowControl w:val="0"/>
        <w:tabs>
          <w:tab w:val="left" w:pos="1011"/>
        </w:tabs>
        <w:autoSpaceDE w:val="0"/>
        <w:autoSpaceDN w:val="0"/>
        <w:adjustRightInd w:val="0"/>
        <w:spacing w:after="0" w:line="31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зачисления в спортивно-технические кружки предоставляется медицинское заключение о состоянии здоровья ребёнка и отсутствии у него противопоказаний для занятий.</w:t>
      </w:r>
    </w:p>
    <w:p w:rsidR="00696ED5" w:rsidRDefault="00324A0B" w:rsidP="00324A0B">
      <w:pPr>
        <w:widowControl w:val="0"/>
        <w:tabs>
          <w:tab w:val="left" w:pos="1011"/>
        </w:tabs>
        <w:autoSpaceDE w:val="0"/>
        <w:autoSpaceDN w:val="0"/>
        <w:adjustRightInd w:val="0"/>
        <w:spacing w:after="0" w:line="318" w:lineRule="exac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Учебный год в учреждении начинается </w:t>
      </w:r>
      <w:r w:rsidR="00696ED5" w:rsidRPr="00696ED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 сентября текущего года и заканчивается 31 мая следующего года.</w:t>
      </w:r>
    </w:p>
    <w:p w:rsidR="00324A0B" w:rsidRDefault="00324A0B" w:rsidP="00DF10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DEA">
        <w:rPr>
          <w:rFonts w:ascii="Times New Roman" w:eastAsia="Calibri" w:hAnsi="Times New Roman" w:cs="Times New Roman"/>
          <w:color w:val="000000"/>
          <w:sz w:val="28"/>
          <w:szCs w:val="28"/>
        </w:rPr>
        <w:t>С 1 по 14 сентября осуществляется набор и комплектование учебных групп первого года обучения,</w:t>
      </w:r>
      <w:r w:rsidR="00065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27D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доукомплектование групп второго и последующих годов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27D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15 сентября начинаются занятия только в группах первого года обучения.</w:t>
      </w:r>
    </w:p>
    <w:p w:rsidR="001902F8" w:rsidRPr="00B27DEA" w:rsidRDefault="00DF1035" w:rsidP="00324A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="001902F8"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 w:rsidR="0019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Шахтёрская СЮТ»</w:t>
      </w:r>
      <w:r w:rsidR="0006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образовательную деятельность 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</w:t>
      </w:r>
      <w:r w:rsidR="0019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города, используя их материально-техническую базу, согласно заключённым </w:t>
      </w:r>
      <w:r w:rsidR="0009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договорам</w:t>
      </w:r>
      <w:r w:rsidR="008E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сотрудничестве</w:t>
      </w:r>
      <w:r w:rsidR="0009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ED5" w:rsidRDefault="00696ED5" w:rsidP="000955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55A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Наполняемость учебных групп первого года обучения </w:t>
      </w:r>
      <w:r w:rsidRPr="000955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составляет не</w:t>
      </w:r>
      <w:r w:rsidR="00DF10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955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менее 12 обучающихся</w:t>
      </w:r>
      <w:r w:rsidRPr="000955A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(численность отдельных учебных групп может составлять 20 обучающихся); </w:t>
      </w:r>
      <w:r w:rsidR="000659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955A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второго и последующих лет – не менее 10</w:t>
      </w:r>
      <w:r w:rsidRPr="000955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обучающихся; дошкольного возраст</w:t>
      </w:r>
      <w:r w:rsidR="000955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– не более 8.</w:t>
      </w:r>
    </w:p>
    <w:p w:rsidR="00904F21" w:rsidRPr="00904F21" w:rsidRDefault="00904F21" w:rsidP="00904F21">
      <w:pPr>
        <w:pStyle w:val="a4"/>
        <w:spacing w:before="0"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ab/>
      </w:r>
      <w:r w:rsidRPr="00904F21">
        <w:rPr>
          <w:rFonts w:eastAsia="Times New Roman"/>
          <w:color w:val="000000"/>
          <w:sz w:val="28"/>
          <w:szCs w:val="28"/>
          <w:lang w:eastAsia="ru-RU"/>
        </w:rPr>
        <w:t>Продолжител</w:t>
      </w:r>
      <w:r w:rsidR="008B0108">
        <w:rPr>
          <w:rFonts w:eastAsia="Times New Roman"/>
          <w:color w:val="000000"/>
          <w:sz w:val="28"/>
          <w:szCs w:val="28"/>
          <w:lang w:eastAsia="ru-RU"/>
        </w:rPr>
        <w:t>ьность обучения в МБ</w:t>
      </w:r>
      <w:r w:rsidRPr="00904F21">
        <w:rPr>
          <w:rFonts w:eastAsia="Times New Roman"/>
          <w:color w:val="000000"/>
          <w:sz w:val="28"/>
          <w:szCs w:val="28"/>
          <w:lang w:eastAsia="ru-RU"/>
        </w:rPr>
        <w:t>УДО «Шахтёрская СЮТ» составляет от 1 до 5 лет и включает в себя следующие этапы:</w:t>
      </w:r>
    </w:p>
    <w:p w:rsidR="00904F21" w:rsidRPr="00904F21" w:rsidRDefault="00904F21" w:rsidP="00904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начальный этап подготовки 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</w:t>
      </w:r>
      <w:r w:rsidRPr="0090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обучения): принимаются желающие дети и подростк</w:t>
      </w:r>
      <w:r w:rsidR="008B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не имеющие противопоказания к</w:t>
      </w:r>
      <w:r w:rsidRPr="0090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заниматься в кружке;</w:t>
      </w:r>
    </w:p>
    <w:p w:rsidR="00904F21" w:rsidRPr="00904F21" w:rsidRDefault="00904F21" w:rsidP="00904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средний этап подготовки 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-й,</w:t>
      </w:r>
      <w:r w:rsidRPr="0090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</w:t>
      </w:r>
      <w:r w:rsidRPr="0090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обучения): зачисляются обучающиеся, прошедшую необходимую подготовку в группах начального этапа подготовки, а также прошедшее входное тестирование, предусмотренное образовательной программой 2-3 года обучения; также могут быть зачислены дети без подготовки на основании собеседования, тестирования, входного контроля и т.п.</w:t>
      </w:r>
    </w:p>
    <w:p w:rsidR="00BF51B6" w:rsidRDefault="00904F21" w:rsidP="0009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Согласно учебному плану </w:t>
      </w:r>
      <w:r w:rsidR="008B0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Шахтёрская СЮТ», утверждённому Управлением образования </w:t>
      </w:r>
      <w:bookmarkStart w:id="0" w:name="_Hlk5349098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г. Шахтёрска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BF51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сходя из года обучения</w:t>
      </w:r>
      <w:r w:rsidR="00A555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BF51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определяются цель и перспективы деятельности кру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жков, их количественный состав. </w:t>
      </w:r>
      <w:r w:rsidR="0062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работники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осуществляют образовательный </w:t>
      </w:r>
      <w:r w:rsidR="008B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дополнительным общеобразовательным программам, прошедшим лицензирование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установленном порядке</w:t>
      </w:r>
      <w:r w:rsidR="000A50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2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рассматриваются и утверждаются педагогическим советом учреждения.</w:t>
      </w:r>
    </w:p>
    <w:p w:rsidR="00621866" w:rsidRDefault="00621866" w:rsidP="0009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обучающийся имеет право заниматься в нескольких кружках, менять их.</w:t>
      </w:r>
    </w:p>
    <w:p w:rsidR="00A55566" w:rsidRPr="000955A7" w:rsidRDefault="00621866" w:rsidP="00657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организации занятий кружков: групповая и индивидуальная. Учитывая особенности и содержание работы кружка, исходя из педагогической целесообразности, педагоги могут проводить занятия со всем составом детей, по подгруппам, с распределением времени занятия. </w:t>
      </w:r>
    </w:p>
    <w:p w:rsidR="00E377FE" w:rsidRDefault="008B0108" w:rsidP="00657F49">
      <w:pPr>
        <w:tabs>
          <w:tab w:val="left" w:pos="1047"/>
        </w:tabs>
        <w:spacing w:after="0" w:line="332" w:lineRule="exact"/>
        <w:ind w:right="4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="00E377FE" w:rsidRPr="0083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</w:t>
      </w:r>
      <w:r w:rsidR="00E3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Шахтёрская</w:t>
      </w:r>
      <w:r w:rsidR="000A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7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СЮТ» </w:t>
      </w:r>
      <w:r w:rsidR="00657F4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предоставляет</w:t>
      </w:r>
      <w:r w:rsidR="00E377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дополнительное образование в течение календарного года, включая каникулярное время.</w:t>
      </w:r>
    </w:p>
    <w:p w:rsidR="00E377FE" w:rsidRPr="00E377FE" w:rsidRDefault="00E377FE" w:rsidP="0065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98C723"/>
          <w:sz w:val="28"/>
          <w:szCs w:val="28"/>
          <w:lang w:eastAsia="ru-RU"/>
        </w:rPr>
      </w:pPr>
      <w:r w:rsidRPr="00E377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каникулярное время учреждение </w:t>
      </w:r>
      <w:r w:rsidR="008B010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также </w:t>
      </w:r>
      <w:r w:rsidRPr="00E377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проводит разнообразную массовую работу для организации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содержательного досуга детей: игры, конкурсы, соревнования и пр. </w:t>
      </w:r>
    </w:p>
    <w:p w:rsidR="00E377FE" w:rsidRDefault="00E377FE" w:rsidP="00E37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DEA">
        <w:rPr>
          <w:rFonts w:ascii="Times New Roman" w:eastAsia="Calibri" w:hAnsi="Times New Roman" w:cs="Times New Roman"/>
          <w:iCs/>
          <w:sz w:val="28"/>
          <w:szCs w:val="28"/>
        </w:rPr>
        <w:t xml:space="preserve">Во время летних каникул учебно-воспитательный процесс предусматривает работу кружков, непосредственно в учреждении, на летней </w:t>
      </w:r>
      <w:r w:rsidR="000659F1">
        <w:rPr>
          <w:rFonts w:ascii="Times New Roman" w:eastAsia="Calibri" w:hAnsi="Times New Roman" w:cs="Times New Roman"/>
          <w:iCs/>
          <w:sz w:val="28"/>
          <w:szCs w:val="28"/>
        </w:rPr>
        <w:t xml:space="preserve">площадке досуга, </w:t>
      </w:r>
      <w:r w:rsidRPr="00B27DEA">
        <w:rPr>
          <w:rFonts w:ascii="Times New Roman" w:eastAsia="Calibri" w:hAnsi="Times New Roman" w:cs="Times New Roman"/>
          <w:iCs/>
          <w:sz w:val="28"/>
          <w:szCs w:val="28"/>
        </w:rPr>
        <w:t xml:space="preserve"> в разных организационных формах: фестивали, конкурсы, занятия, соревнования и т.д.</w:t>
      </w:r>
    </w:p>
    <w:p w:rsidR="00E377FE" w:rsidRPr="00FB50E6" w:rsidRDefault="00E377FE" w:rsidP="001929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27D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летний период </w:t>
      </w:r>
      <w:r w:rsidR="00657F49" w:rsidRPr="00B27DEA">
        <w:rPr>
          <w:rFonts w:ascii="Times New Roman" w:eastAsia="Calibri" w:hAnsi="Times New Roman" w:cs="Times New Roman"/>
          <w:color w:val="000000"/>
          <w:sz w:val="28"/>
          <w:szCs w:val="28"/>
        </w:rPr>
        <w:t>кружки функционируют</w:t>
      </w:r>
      <w:r w:rsidRPr="00B27D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специальному расписанию и</w:t>
      </w:r>
      <w:r w:rsidRPr="00B27DEA">
        <w:rPr>
          <w:rFonts w:ascii="Times New Roman" w:eastAsia="Calibri" w:hAnsi="Times New Roman" w:cs="Times New Roman"/>
          <w:iCs/>
          <w:sz w:val="28"/>
          <w:szCs w:val="28"/>
        </w:rPr>
        <w:t xml:space="preserve"> отдельному плану</w:t>
      </w:r>
      <w:r w:rsidR="00644F5F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644F5F" w:rsidRPr="00FB50E6">
        <w:rPr>
          <w:rFonts w:ascii="Times New Roman" w:eastAsia="Calibri" w:hAnsi="Times New Roman" w:cs="Times New Roman"/>
          <w:iCs/>
          <w:sz w:val="28"/>
          <w:szCs w:val="28"/>
        </w:rPr>
        <w:t>утверждённым директором.</w:t>
      </w:r>
    </w:p>
    <w:p w:rsidR="00E677BF" w:rsidRPr="00B431E6" w:rsidRDefault="008B0108" w:rsidP="00B431E6">
      <w:pPr>
        <w:tabs>
          <w:tab w:val="left" w:pos="1047"/>
        </w:tabs>
        <w:spacing w:line="332" w:lineRule="exact"/>
        <w:ind w:right="4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="00E377FE" w:rsidRPr="00FB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 «Шахтёрская СЮТ» </w:t>
      </w:r>
      <w:r w:rsidR="00F67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координирует</w:t>
      </w:r>
      <w:r w:rsidR="000A50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57F49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муниципальные</w:t>
      </w:r>
      <w:r w:rsidR="00696ED5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этапы Республиканских соревнований, фестивалей, олимпиад, конкурсов, слетов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приказам У</w:t>
      </w:r>
      <w:r w:rsidR="00657F49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правления образования</w:t>
      </w:r>
      <w:r w:rsidR="00657F49" w:rsidRPr="00FB5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 Шахтёрска</w:t>
      </w:r>
      <w:r w:rsidR="00657F49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696ED5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 </w:t>
      </w:r>
      <w:r w:rsidR="00657F49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также иные</w:t>
      </w:r>
      <w:r w:rsidR="00696ED5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городские массовые мероприятия</w:t>
      </w:r>
      <w:r w:rsidR="00657F49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плану воспитательной работы и приказов учреждения</w:t>
      </w:r>
      <w:r w:rsidR="00696ED5" w:rsidRPr="00FB50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696ED5" w:rsidRPr="00696ED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Формирует сборные команды города Шахт</w:t>
      </w:r>
      <w:r w:rsidR="00657F4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96ED5" w:rsidRPr="00696ED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рска и организовывает их участие в региональных, республиканских, международных массовых </w:t>
      </w:r>
      <w:r w:rsidR="00696ED5" w:rsidRPr="00696E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мероприятиях в том числе, за сч</w:t>
      </w:r>
      <w:r w:rsidR="00657F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ё</w:t>
      </w:r>
      <w:r w:rsidR="00696ED5" w:rsidRPr="00696E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 средств родителей (законных представителей).</w:t>
      </w:r>
    </w:p>
    <w:p w:rsidR="001929CE" w:rsidRDefault="001929CE" w:rsidP="001929C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="000A5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Pr="001929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УДО «Шахтёрская СЮТ»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3472" w:rsidRPr="00993472" w:rsidRDefault="00F63A23" w:rsidP="00993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223F" w:rsidRPr="00D32018">
        <w:rPr>
          <w:rFonts w:ascii="Times New Roman" w:hAnsi="Times New Roman" w:cs="Times New Roman"/>
          <w:sz w:val="28"/>
          <w:szCs w:val="28"/>
        </w:rPr>
        <w:t xml:space="preserve">Цель работы   Муниципального </w:t>
      </w:r>
      <w:r w:rsidR="008B0108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E9223F" w:rsidRPr="00D32018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«Шахтёрс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3472">
        <w:rPr>
          <w:rFonts w:ascii="Times New Roman" w:hAnsi="Times New Roman" w:cs="Times New Roman"/>
          <w:sz w:val="28"/>
          <w:szCs w:val="28"/>
        </w:rPr>
        <w:t>ая станция юных техников» в 2022</w:t>
      </w:r>
      <w:r w:rsidR="00E9223F" w:rsidRPr="00D3201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беспечение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доступного качественного дополнительного образования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детей и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подростко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основе 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реализации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личностно-ориентированных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компетентностно-ориентированных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общеобразовательных 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программ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создание и обеспечение  личностного развития, творческого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самовыражени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техническое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творчество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подготовк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свободному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осознанному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выбору</w:t>
      </w:r>
      <w:proofErr w:type="spellEnd"/>
      <w:r w:rsidR="00993472"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направления будущей профессиональной деятельности. </w:t>
      </w:r>
      <w:proofErr w:type="gramEnd"/>
    </w:p>
    <w:p w:rsidR="00F63A23" w:rsidRPr="00F63A23" w:rsidRDefault="00F63A23" w:rsidP="009934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93472" w:rsidRPr="00993472" w:rsidRDefault="00993472" w:rsidP="009934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9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Организационные.</w:t>
      </w:r>
    </w:p>
    <w:p w:rsidR="00993472" w:rsidRPr="00993472" w:rsidRDefault="00993472" w:rsidP="00993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Осуществление образовательной деятельности согласно лицензии  </w:t>
      </w:r>
      <w:r w:rsidRPr="0099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012128 от 10.12.2021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установленном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законодательством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</w:t>
      </w:r>
      <w:r w:rsidRPr="0099347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Обеспечение реализации основных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стратегических документов развития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«Шахтёрская СЮТ», совершенствование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подходов к организации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образовательного процесса в контексте актуальных требований к </w:t>
      </w:r>
      <w:proofErr w:type="gramStart"/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дополнительному</w:t>
      </w:r>
      <w:proofErr w:type="gramEnd"/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образованию детей</w:t>
      </w:r>
      <w:r w:rsidRPr="0099347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Pr="00993472"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 xml:space="preserve">  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1.3.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Создание оптимальных условий для получения обучающимися качественного дополнительного образования, развития личностного самоопределения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 творчества, реализации их способностей, содержательного досуга, адаптации к жизни в обществе, профессионального самоопределения.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1.4. Совершенствование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диагностического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инструментария мониторинга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качества образования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Образовательные.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 Реализация дополнительных общеобразовательных программ согласно лицензии на осуществление образовательной деятельности, Порядку организации и осуществления образовательной деятельности по образовательным программам дополнительного образования детей, Положению </w:t>
      </w:r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>о применении</w:t>
      </w:r>
      <w:r w:rsidRPr="0099347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ЭО</w:t>
      </w:r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 xml:space="preserve"> и </w:t>
      </w:r>
      <w:r w:rsidRPr="00993472">
        <w:rPr>
          <w:rFonts w:ascii="Times New Roman" w:eastAsia="Times New Roman" w:hAnsi="Times New Roman" w:cs="Times New Roman"/>
          <w:sz w:val="28"/>
          <w:szCs w:val="32"/>
          <w:lang w:eastAsia="ru-RU"/>
        </w:rPr>
        <w:t>ДОТ</w:t>
      </w:r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 xml:space="preserve"> в Муниципальном </w:t>
      </w:r>
      <w:r w:rsidRPr="0099347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бюджетном </w:t>
      </w:r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>учреждении дополнительного образования</w:t>
      </w:r>
      <w:r w:rsidRPr="0099347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>«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>Шахтёрская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  <w:t xml:space="preserve"> станция юных техников»</w:t>
      </w:r>
      <w:r w:rsidRPr="00993472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 Р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еализация современных образовательных технологий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 в условиях реформирования системы дополнительного образования.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 Создание воспитывающей духовно-нравственной среды с целью формирования гражданского самосознания, патриотизма, общей культуры, навыков здорового образа жизни, стимулирования нравственного самосовершенствования, духовного развития.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2.4. Содействие реализации творческого потенциала обучающихся в различных видах деятельности и обеспечение их конкурентоспособного участия в спортивных, творческих, интеллектуальных мероприятиях муниципального, республиканского и международного  уровней.</w:t>
      </w:r>
    </w:p>
    <w:p w:rsidR="00993472" w:rsidRPr="00993472" w:rsidRDefault="0030472C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2.5.</w:t>
      </w:r>
      <w:r w:rsidR="00993472"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Профориентационная поддержка коммуникативно-поведенческой активности и социального взросления обучающихся. 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</w:t>
      </w:r>
      <w:r w:rsidRPr="009934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Профилактика асоциального поведения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9934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2.</w:t>
      </w:r>
      <w:r w:rsidRPr="009934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9934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образовательный процесс актуальны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явлени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социокультурной реальности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2.8.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ормирование культуры здорового и безопасного образа жизни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Методические.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3.1. Организационно - методическое сопровождение работы педагогического коллектива над методической темой «Формирование информационно – образовательной среды учреждения как фактора повышения качества дополнительного образования».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3.2.  Повышение</w:t>
      </w:r>
      <w:r w:rsidRPr="009934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качества </w:t>
      </w:r>
      <w:r w:rsidRPr="0099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</w:t>
      </w:r>
      <w:r w:rsidRPr="009934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образования, обновление содержания и форм организации учебно-воспитательного процесса</w:t>
      </w:r>
      <w:r w:rsidRPr="0099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3.3. Совершенствование профессионального мастерства педагогических работников в процессе самообразовательной деятельности.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3.4. Совершенствование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системы непрерывного образования и самообразования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в </w:t>
      </w:r>
      <w:proofErr w:type="gramStart"/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межкурсовой</w:t>
      </w:r>
      <w:proofErr w:type="gramEnd"/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 одного из факторов успеха в педагогической деятельности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3.5. Изучение и использование в педагогической практике инновационных технологий и современных форм организации учебно-воспитательного процесса.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3.6. Транслирование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результатов профессиональной деятельности педагогов, повышение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творческой активности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 участия в мероприятиях городской методической структуры, городских и Республиканских мероприятиях педагогического мастерства.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3.7. Совершенствование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работы педагогов по 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выявлению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поддержк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талантливых и одарённых детей.</w:t>
      </w:r>
    </w:p>
    <w:p w:rsidR="00993472" w:rsidRPr="00993472" w:rsidRDefault="00993472" w:rsidP="009934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Управленческие.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4.1. Реализация Программы </w:t>
      </w:r>
      <w:r w:rsidR="00304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МБУДО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«Шахтёрская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ЮТ» на 2020 – 2022 года, мониторинг результатов её выполнения.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4.2. Разработка и утверждение Программы развития МБУДО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«Шахтёрская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ЮТ» на 2023 – 2025 года с целью повышения эффективности управления учреждением на основе стратегического менеджмента.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4.3.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кадрового потенциала МБУДО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«Шахтёрская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ЮТ».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4.4. Стимулирование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роста педагогического мастерства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аттестации педработников.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4.5.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 Формирование и наращивание 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вного 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имиджа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на уровне города, Республики и ближнего зарубежья.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4.6. </w:t>
      </w:r>
      <w:r w:rsidRPr="0099347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</w:t>
      </w:r>
      <w:r w:rsidRPr="0099347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азработка</w:t>
      </w:r>
      <w:r w:rsidRPr="00993472">
        <w:rPr>
          <w:rFonts w:ascii="Times New Roman" w:eastAsia="Times New Roman" w:hAnsi="Times New Roman" w:cs="Times New Roman"/>
          <w:spacing w:val="27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механизмов</w:t>
      </w:r>
      <w:r w:rsidRPr="00993472">
        <w:rPr>
          <w:rFonts w:ascii="Times New Roman" w:eastAsia="Times New Roman" w:hAnsi="Times New Roman" w:cs="Times New Roman"/>
          <w:spacing w:val="24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взаимодействия</w:t>
      </w:r>
      <w:r w:rsidRPr="00993472">
        <w:rPr>
          <w:rFonts w:ascii="Times New Roman" w:eastAsia="Times New Roman" w:hAnsi="Times New Roman" w:cs="Times New Roman"/>
          <w:spacing w:val="24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с</w:t>
      </w:r>
      <w:r w:rsidRPr="00993472">
        <w:rPr>
          <w:rFonts w:ascii="Times New Roman" w:eastAsia="Times New Roman" w:hAnsi="Times New Roman" w:cs="Times New Roman"/>
          <w:spacing w:val="28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социальными</w:t>
      </w:r>
      <w:r w:rsidRPr="00993472">
        <w:rPr>
          <w:rFonts w:ascii="Times New Roman" w:eastAsia="Times New Roman" w:hAnsi="Times New Roman" w:cs="Times New Roman"/>
          <w:spacing w:val="22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99347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партн</w:t>
      </w:r>
      <w:proofErr w:type="spellEnd"/>
      <w:r w:rsidRPr="0099347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ё</w:t>
      </w:r>
      <w:r w:rsidRPr="0099347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рами</w:t>
      </w:r>
      <w:proofErr w:type="gramEnd"/>
      <w:r w:rsidRPr="009934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35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для  </w:t>
      </w:r>
      <w:proofErr w:type="spellStart"/>
      <w:r w:rsidRPr="009934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привлечени</w:t>
      </w:r>
      <w:proofErr w:type="spellEnd"/>
      <w:r w:rsidRPr="009934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я </w:t>
      </w:r>
      <w:r w:rsidRPr="0099347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дополнительных</w:t>
      </w:r>
      <w:r w:rsidRPr="009934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материальных,</w:t>
      </w:r>
      <w:r w:rsidRPr="0099347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proofErr w:type="spellStart"/>
      <w:r w:rsidRPr="00993472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интеллектуальных</w:t>
      </w:r>
      <w:proofErr w:type="spellEnd"/>
      <w:r w:rsidRPr="00993472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13"/>
          <w:sz w:val="28"/>
          <w:szCs w:val="28"/>
          <w:lang w:val="uk-UA" w:eastAsia="ru-RU"/>
        </w:rPr>
        <w:t>и</w:t>
      </w:r>
      <w:r w:rsidRPr="0099347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  <w:t>других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ресурсов</w:t>
      </w:r>
      <w:r w:rsidRPr="0099347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4.7. 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 сервиса 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образовательных 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услуг и </w:t>
      </w:r>
      <w:proofErr w:type="spellStart"/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продуктов</w:t>
      </w:r>
      <w:proofErr w:type="spellEnd"/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4.8.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механизмов, 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критериев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инструментария</w:t>
      </w:r>
      <w:proofErr w:type="spellEnd"/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качества дополнительного образования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472" w:rsidRPr="00993472" w:rsidRDefault="00993472" w:rsidP="00993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Стратегические направления работы в 2022 году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1. Обеспечение стабильного и устойчивого развития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комфортных условий для удовлетворения потребностей личности, семьи, общества  в качественном дополнительном образовании путем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содержания образовательного процесса и развития материально-технической базы учреждения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Концепции развития дополнительного образования детей Донецкой Народной Республики и Программе развития учреждения.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2. Сохранение и ра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сети кружков научно-техническо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спортивно - технической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направлен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3.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Модернизация инфраструктуры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«Шахтёрская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ЮТ»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соответствии с требованиями инновационной экономи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политики.</w:t>
      </w:r>
    </w:p>
    <w:p w:rsidR="00993472" w:rsidRPr="00993472" w:rsidRDefault="00993472" w:rsidP="00993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4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D6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Повышение кач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ства и оптимизация образовательного процесса путем обеспечения адресности и дифференциации.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5. Обеспечение 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устойчивого системного развития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учреждения.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993472" w:rsidRPr="00993472" w:rsidRDefault="0030472C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6.</w:t>
      </w:r>
      <w:r w:rsidR="00993472"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Совершенствование правовых, экономических, методических и организационных условий для интеграции детей в процессы социально-экономического, общественно-политического и культурного развития города</w:t>
      </w:r>
      <w:r w:rsidR="00993472"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Республики.</w:t>
      </w:r>
      <w:r w:rsidR="00993472"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    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7. Развитие самоуправления обучающихся как особой формы инновационной, жизнетворческой и самостоятельной деятельности детей.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8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Разносторонняя поддержка талантливых и одарённых 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привлечение детей из «группы риска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и других льготных категорий к получению дополнительного образования.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9. О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бновление информационно-методических ресурсов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93472" w:rsidRPr="00993472" w:rsidRDefault="00993472" w:rsidP="0099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10. 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овышение конкурент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способности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«Шахтёрская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ЮТ»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99347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социального статуса</w:t>
      </w:r>
      <w:r w:rsidRPr="009934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3472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>имиджа</w:t>
      </w:r>
      <w:r w:rsidRPr="009934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путем совершенствования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содержани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форм взаимодействия с образовательным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культурными 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</w:t>
      </w:r>
      <w:r w:rsidRPr="00993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учреждениями города</w:t>
      </w:r>
      <w:r w:rsidRPr="0099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Республики.</w:t>
      </w:r>
    </w:p>
    <w:p w:rsidR="00993472" w:rsidRDefault="00993472" w:rsidP="00300C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472" w:rsidRDefault="00993472" w:rsidP="00300C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472" w:rsidRDefault="00993472" w:rsidP="00300C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D22" w:rsidRPr="00300C16" w:rsidRDefault="00DA5D3F" w:rsidP="00300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5D3F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  <w:r w:rsidR="0030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00C16" w:rsidRPr="00300C16">
        <w:rPr>
          <w:rFonts w:ascii="Times New Roman" w:hAnsi="Times New Roman" w:cs="Times New Roman"/>
          <w:b/>
          <w:sz w:val="28"/>
          <w:szCs w:val="28"/>
        </w:rPr>
        <w:t>МБ</w:t>
      </w:r>
      <w:r w:rsidRPr="00300C16">
        <w:rPr>
          <w:rFonts w:ascii="Times New Roman" w:hAnsi="Times New Roman" w:cs="Times New Roman"/>
          <w:b/>
          <w:sz w:val="28"/>
          <w:szCs w:val="28"/>
        </w:rPr>
        <w:t>УДО «Шахтёрская СЮТ».</w:t>
      </w:r>
    </w:p>
    <w:p w:rsidR="00E35637" w:rsidRPr="00D21E18" w:rsidRDefault="00381D22" w:rsidP="00D43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0B7E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D79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 полугодии 2022</w:t>
      </w:r>
      <w:r w:rsidR="006F3DE4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6F3DE4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</w:t>
      </w:r>
      <w:r w:rsidR="00990B7E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9A6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2021-2022</w:t>
      </w:r>
      <w:r w:rsidR="00CE436C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</w:t>
      </w:r>
      <w:r w:rsid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 функционировало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669BA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546833"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количеством 2</w:t>
      </w:r>
      <w:r w:rsidR="00CA5A0E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D4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сравнения – в 2020 -2021 учебном году – 255 обучающихся) 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трём направлениям:</w:t>
      </w:r>
    </w:p>
    <w:tbl>
      <w:tblPr>
        <w:tblW w:w="695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210"/>
        <w:gridCol w:w="1968"/>
        <w:gridCol w:w="1776"/>
      </w:tblGrid>
      <w:tr w:rsidR="00E35637" w:rsidRPr="00BA552A" w:rsidTr="00E35637">
        <w:trPr>
          <w:trHeight w:val="727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35637" w:rsidRPr="00BA552A" w:rsidRDefault="00E35637" w:rsidP="00E35637">
            <w:pPr>
              <w:spacing w:after="0" w:line="225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r w:rsidRPr="00BA5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групп или кружков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25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r w:rsidRPr="00BA5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E35637" w:rsidRPr="00BA552A" w:rsidTr="00E35637">
        <w:trPr>
          <w:trHeight w:val="209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спортивно-техническое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E35637" w:rsidRPr="00BA552A" w:rsidRDefault="00E35637" w:rsidP="00E356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637" w:rsidRPr="00BA552A" w:rsidTr="00E35637">
        <w:trPr>
          <w:trHeight w:val="196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научно-техническое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55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</w:t>
            </w:r>
          </w:p>
          <w:p w:rsidR="00E35637" w:rsidRPr="00BA552A" w:rsidRDefault="00E35637" w:rsidP="00E35637">
            <w:pPr>
              <w:spacing w:after="0" w:line="225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637" w:rsidRPr="00BA552A" w:rsidTr="00E35637">
        <w:trPr>
          <w:trHeight w:val="104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художественно-эстетическое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E35637" w:rsidRPr="00BA552A" w:rsidTr="00E35637">
        <w:trPr>
          <w:trHeight w:val="518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15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55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261</w:t>
            </w:r>
          </w:p>
        </w:tc>
      </w:tr>
    </w:tbl>
    <w:p w:rsidR="00E35637" w:rsidRPr="00D21E18" w:rsidRDefault="00D21E18" w:rsidP="00D43C3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E35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 полугодии 2022 года (первый семестр 2022-2023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</w:t>
      </w:r>
      <w:r w:rsidR="00E3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 функционирует  22 группы с количеством 255 обучающих</w:t>
      </w:r>
      <w:r w:rsidRPr="00D21E1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трём направлениям:</w:t>
      </w:r>
    </w:p>
    <w:tbl>
      <w:tblPr>
        <w:tblW w:w="695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210"/>
        <w:gridCol w:w="1968"/>
        <w:gridCol w:w="1776"/>
      </w:tblGrid>
      <w:tr w:rsidR="00E35637" w:rsidRPr="00BA552A" w:rsidTr="00E35637">
        <w:trPr>
          <w:trHeight w:val="727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35637" w:rsidRPr="00BA552A" w:rsidRDefault="00E35637" w:rsidP="00E35637">
            <w:pPr>
              <w:spacing w:after="0" w:line="225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r w:rsidRPr="00BA5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групп или кружков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25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r w:rsidRPr="00BA5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55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</w:tr>
      <w:tr w:rsidR="00E35637" w:rsidRPr="00BA552A" w:rsidTr="00E35637">
        <w:trPr>
          <w:trHeight w:val="209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спортивно-техническое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E35637" w:rsidRPr="00BA552A" w:rsidRDefault="00E35637" w:rsidP="00E356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637" w:rsidRPr="00BA552A" w:rsidTr="00E35637">
        <w:trPr>
          <w:trHeight w:val="196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научно-техническое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55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</w:t>
            </w:r>
          </w:p>
          <w:p w:rsidR="00E35637" w:rsidRPr="00BA552A" w:rsidRDefault="00E35637" w:rsidP="00E35637">
            <w:pPr>
              <w:spacing w:after="0" w:line="225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637" w:rsidRPr="00BA552A" w:rsidTr="00E35637">
        <w:trPr>
          <w:trHeight w:val="104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художественно-эстетическое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E35637" w:rsidRPr="00BA552A" w:rsidTr="00E35637">
        <w:trPr>
          <w:trHeight w:val="518"/>
          <w:tblCellSpacing w:w="0" w:type="dxa"/>
          <w:jc w:val="center"/>
        </w:trPr>
        <w:tc>
          <w:tcPr>
            <w:tcW w:w="3210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 w:line="15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5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68" w:type="dxa"/>
            <w:shd w:val="clear" w:color="auto" w:fill="FFFFFF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55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35637" w:rsidRPr="00BA552A" w:rsidRDefault="00E35637" w:rsidP="00E3563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</w:tr>
    </w:tbl>
    <w:p w:rsidR="00AC61F9" w:rsidRPr="00A6789A" w:rsidRDefault="00D43C36" w:rsidP="00A6789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обеспечивается сохранность контингента обучающихся в кружках МБУДО «Шахтёрская СЮТ». Незначительное уменьшение количества обучающихся происходит в связи с их переводом во второй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последующий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года обучения.</w:t>
      </w:r>
    </w:p>
    <w:p w:rsidR="0052697A" w:rsidRDefault="00D43C36" w:rsidP="00EF1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C3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обеспечивалась преемственность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сетевое взаимодействие 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C3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общего 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дополнительного образования</w:t>
      </w:r>
      <w:r w:rsidR="0099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создания единого образовательного пространства, интеграции возможностей </w:t>
      </w:r>
      <w:r w:rsidR="00AC61F9">
        <w:rPr>
          <w:rFonts w:ascii="Times New Roman" w:eastAsia="Calibri" w:hAnsi="Times New Roman" w:cs="Times New Roman"/>
          <w:sz w:val="28"/>
          <w:szCs w:val="28"/>
        </w:rPr>
        <w:t>МБУДО «Шахтёрская</w:t>
      </w:r>
      <w:r w:rsidR="00AC61F9" w:rsidRPr="00C31639">
        <w:rPr>
          <w:rFonts w:ascii="Times New Roman" w:eastAsia="Calibri" w:hAnsi="Times New Roman" w:cs="Times New Roman"/>
          <w:sz w:val="28"/>
          <w:szCs w:val="28"/>
        </w:rPr>
        <w:t xml:space="preserve"> СЮТ</w:t>
      </w:r>
      <w:r w:rsidR="00AC61F9">
        <w:rPr>
          <w:rFonts w:ascii="Times New Roman" w:eastAsia="Calibri" w:hAnsi="Times New Roman" w:cs="Times New Roman"/>
          <w:sz w:val="28"/>
          <w:szCs w:val="28"/>
        </w:rPr>
        <w:t>»</w:t>
      </w:r>
      <w:r w:rsidR="00AC61F9" w:rsidRPr="00C31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F3B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 w:rsidR="00AC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учреждений города.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6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доставление</w:t>
      </w:r>
      <w:r w:rsidR="00BD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заключенным </w:t>
      </w:r>
      <w:r w:rsidR="00BD6B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3F3B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381D22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</w:t>
      </w:r>
      <w:r w:rsidR="00381D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61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учреждений:</w:t>
      </w:r>
      <w:r w:rsidR="000C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четырёх МБДОУ, четырёх  МБОУ и </w:t>
      </w:r>
      <w:r w:rsidR="00613D5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D1B8A" w:rsidRPr="001D1B8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социального центра</w:t>
      </w:r>
      <w:r w:rsidR="0063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 Шахтёрска</w:t>
      </w:r>
      <w:r w:rsidR="001D1B8A" w:rsidRPr="001D1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данных образовательных учреждений </w:t>
      </w:r>
      <w:r w:rsidR="0052697A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предоставлялось 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212</w:t>
      </w:r>
      <w:r w:rsidR="0052697A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в 18 группах </w:t>
      </w:r>
      <w:r w:rsidR="000442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2020 - 2021</w:t>
      </w:r>
      <w:r w:rsidR="00EF1185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- 211 обучающимся, 18 групп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; в 2021-2022 учебном году – 210 обучающихся, 18 групп</w:t>
      </w:r>
      <w:r w:rsidR="0052697A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97A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обучающихся, которым предоставляется дополнительное образование посредством сетевого взаимодействия,  остаётся стабильным пять лет (от 200 до 220).</w:t>
      </w:r>
    </w:p>
    <w:p w:rsidR="0052697A" w:rsidRDefault="0052697A" w:rsidP="00326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базе 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«Шахтёрская СЮТ»  в 2022 году дополнительное </w:t>
      </w:r>
      <w:r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получили  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43 обучающихся в 4 группах (в 2020 - 2021 учебном году - 44</w:t>
      </w:r>
      <w:r w:rsidR="00EF1185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r w:rsidR="00EF1185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1185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>ы; в 2021-2022 учебном году – 51 обучающийся, 4 группы</w:t>
      </w:r>
      <w:r w:rsidR="00EF1185" w:rsidRPr="005269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Незначительное уменьшение количества обучающихся произошло в связи с переводом обучающихся во второй и последующий года обучения.</w:t>
      </w:r>
    </w:p>
    <w:p w:rsidR="00381D22" w:rsidRPr="002F333E" w:rsidRDefault="00381D22" w:rsidP="0038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Одним из</w:t>
      </w:r>
      <w:r w:rsidR="000C5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ключевых</w:t>
      </w:r>
      <w:r w:rsidR="000C5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вопросов</w:t>
      </w:r>
      <w:r w:rsidR="000C5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остается</w:t>
      </w:r>
      <w:r w:rsidR="00ED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обеспечение образовательного процесса </w:t>
      </w:r>
      <w:r w:rsidR="003F62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образовательными</w:t>
      </w:r>
      <w:r w:rsidR="000C5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программами.</w:t>
      </w:r>
      <w:r w:rsidR="00526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2022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 образовательный процесс осуществлялся по 1</w:t>
      </w:r>
      <w:r w:rsidR="006361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495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61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дополнительным общеобразовательным программам</w:t>
      </w:r>
      <w:r w:rsidRPr="00F22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361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прошедшим процедуру лицензирования</w:t>
      </w:r>
      <w:r w:rsidR="00C7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обновлённым в 2022 году согласно ГОС НОО и ГОС ОО.</w:t>
      </w:r>
    </w:p>
    <w:p w:rsidR="00BE6F96" w:rsidRDefault="00C74799" w:rsidP="008F2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целью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обеспечения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контроля за качеством образовательного процесса, уровнем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посещаемости и сохранности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контингента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="001870A7">
        <w:rPr>
          <w:rFonts w:ascii="Times New Roman" w:eastAsia="Times New Roman" w:hAnsi="Times New Roman" w:cs="Times New Roman"/>
          <w:sz w:val="28"/>
          <w:szCs w:val="28"/>
          <w:lang w:eastAsia="ru-RU"/>
        </w:rPr>
        <w:t>ялся</w:t>
      </w:r>
      <w:r w:rsidR="004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мониторинг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степени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выполнения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4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дополнительных обще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образовательных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программ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1870A7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сохранности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7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контингента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BE6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</w:t>
      </w:r>
      <w:r w:rsidR="00ED7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году</w:t>
      </w:r>
      <w:r w:rsidR="00187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F246F" w:rsidRDefault="008F246F" w:rsidP="008F2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Результаты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6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мониторинга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показал</w:t>
      </w:r>
      <w:r w:rsidR="00C43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результаты:</w:t>
      </w:r>
    </w:p>
    <w:p w:rsidR="008F246F" w:rsidRDefault="008F246F" w:rsidP="008F2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6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дополнительных обще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образовательных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программ</w:t>
      </w:r>
      <w:r w:rsidR="00BE6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100%;</w:t>
      </w:r>
    </w:p>
    <w:p w:rsidR="00C74799" w:rsidRDefault="008F246F" w:rsidP="008F2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сохранности</w:t>
      </w:r>
      <w:r w:rsidR="0049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контингента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100</w:t>
      </w:r>
      <w:r w:rsidRPr="00166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%.</w:t>
      </w:r>
    </w:p>
    <w:p w:rsidR="00BE6F96" w:rsidRPr="00511753" w:rsidRDefault="009E247A" w:rsidP="00185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полугодии 2022 года с 19 февраля по 22 марта образовательный процесс был приостановлен. С </w:t>
      </w:r>
      <w:r w:rsidR="00BE6F96" w:rsidRPr="00BE6F96">
        <w:rPr>
          <w:rFonts w:ascii="Times New Roman" w:hAnsi="Times New Roman" w:cs="Times New Roman"/>
          <w:sz w:val="28"/>
          <w:szCs w:val="28"/>
        </w:rPr>
        <w:t xml:space="preserve">23 марта </w:t>
      </w:r>
      <w:r>
        <w:rPr>
          <w:rFonts w:ascii="Times New Roman" w:hAnsi="Times New Roman" w:cs="Times New Roman"/>
          <w:sz w:val="28"/>
          <w:szCs w:val="28"/>
        </w:rPr>
        <w:t>дополнительное образование,  окончание учебного</w:t>
      </w:r>
      <w:r w:rsidR="00BE6F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 и работа в летний период осуществлялись</w:t>
      </w:r>
      <w:r w:rsidR="00BE6F96">
        <w:rPr>
          <w:rFonts w:ascii="Times New Roman" w:hAnsi="Times New Roman" w:cs="Times New Roman"/>
          <w:sz w:val="28"/>
          <w:szCs w:val="28"/>
        </w:rPr>
        <w:t xml:space="preserve"> в дистанционном формате </w:t>
      </w:r>
      <w:r w:rsidR="00BE6F96" w:rsidRPr="00BE6F96">
        <w:rPr>
          <w:rFonts w:ascii="Times New Roman" w:hAnsi="Times New Roman" w:cs="Times New Roman"/>
          <w:sz w:val="28"/>
          <w:szCs w:val="28"/>
        </w:rPr>
        <w:t>с использованием электронного обучения и дистанционных образовательных технологий (</w:t>
      </w:r>
      <w:r w:rsidR="00BE6F96">
        <w:rPr>
          <w:rFonts w:ascii="Times New Roman" w:hAnsi="Times New Roman" w:cs="Times New Roman"/>
          <w:sz w:val="28"/>
          <w:szCs w:val="28"/>
        </w:rPr>
        <w:t xml:space="preserve">согласно приказам </w:t>
      </w:r>
      <w:r w:rsidR="00BE6F96" w:rsidRPr="00BE6F96">
        <w:rPr>
          <w:rFonts w:ascii="Times New Roman" w:hAnsi="Times New Roman" w:cs="Times New Roman"/>
          <w:sz w:val="28"/>
          <w:szCs w:val="28"/>
        </w:rPr>
        <w:t xml:space="preserve"> МОН ДНР</w:t>
      </w:r>
      <w:r>
        <w:rPr>
          <w:rFonts w:ascii="Times New Roman" w:hAnsi="Times New Roman" w:cs="Times New Roman"/>
          <w:sz w:val="28"/>
          <w:szCs w:val="28"/>
        </w:rPr>
        <w:t>, Управления образования и МБУДО «Шахтёрская СЮТ</w:t>
      </w:r>
      <w:r w:rsidRPr="00511753">
        <w:rPr>
          <w:rFonts w:ascii="Times New Roman" w:hAnsi="Times New Roman" w:cs="Times New Roman"/>
          <w:sz w:val="28"/>
          <w:szCs w:val="28"/>
        </w:rPr>
        <w:t>»).</w:t>
      </w:r>
      <w:r w:rsidR="00511753" w:rsidRPr="005117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1753" w:rsidRPr="00511753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="00511753" w:rsidRPr="00511753">
        <w:rPr>
          <w:rFonts w:ascii="Times New Roman" w:hAnsi="Times New Roman" w:cs="Times New Roman"/>
          <w:sz w:val="28"/>
          <w:szCs w:val="28"/>
        </w:rPr>
        <w:t xml:space="preserve"> взаимодействие педагогов дополнительного образования с обучающимися осуществл</w:t>
      </w:r>
      <w:r w:rsidR="00511753">
        <w:rPr>
          <w:rFonts w:ascii="Times New Roman" w:hAnsi="Times New Roman" w:cs="Times New Roman"/>
          <w:sz w:val="28"/>
          <w:szCs w:val="28"/>
        </w:rPr>
        <w:t>яется на сайте Шахтёрской</w:t>
      </w:r>
      <w:r w:rsidR="00511753" w:rsidRPr="00511753">
        <w:rPr>
          <w:rFonts w:ascii="Times New Roman" w:hAnsi="Times New Roman" w:cs="Times New Roman"/>
          <w:sz w:val="28"/>
          <w:szCs w:val="28"/>
        </w:rPr>
        <w:t xml:space="preserve"> СЮТ, где размещены  видеоуроки, мастер-классы, схемы, инструкции и ссылки на познавательные интернет-ресурсы.</w:t>
      </w:r>
    </w:p>
    <w:p w:rsidR="006F7B43" w:rsidRPr="001557DE" w:rsidRDefault="00300C16" w:rsidP="006F7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00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FD1">
        <w:rPr>
          <w:rFonts w:ascii="Times New Roman" w:eastAsia="Calibri" w:hAnsi="Times New Roman" w:cs="Times New Roman"/>
          <w:sz w:val="28"/>
          <w:szCs w:val="28"/>
        </w:rPr>
        <w:t xml:space="preserve">этот </w:t>
      </w:r>
      <w:r w:rsidRPr="00300C16">
        <w:rPr>
          <w:rFonts w:ascii="Times New Roman" w:eastAsia="Calibri" w:hAnsi="Times New Roman" w:cs="Times New Roman"/>
          <w:sz w:val="28"/>
          <w:szCs w:val="28"/>
        </w:rPr>
        <w:t xml:space="preserve">период </w:t>
      </w:r>
      <w:r w:rsidR="00185FD1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300C16">
        <w:rPr>
          <w:rFonts w:ascii="Times New Roman" w:eastAsia="Calibri" w:hAnsi="Times New Roman" w:cs="Times New Roman"/>
          <w:sz w:val="28"/>
          <w:szCs w:val="28"/>
        </w:rPr>
        <w:t>проведен мониторинг качества реализации дополнительных общеобразовательных программ</w:t>
      </w:r>
      <w:r w:rsidR="00185FD1">
        <w:rPr>
          <w:rFonts w:ascii="Times New Roman" w:eastAsia="Calibri" w:hAnsi="Times New Roman" w:cs="Times New Roman"/>
          <w:sz w:val="28"/>
          <w:szCs w:val="28"/>
        </w:rPr>
        <w:t>.</w:t>
      </w:r>
      <w:r w:rsidRPr="00300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F7B43"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существлялся контроль над процессом реализации образовательных программ дополнительного образования педагогическими работниками с применением ЭО и ДОТ:</w:t>
      </w:r>
    </w:p>
    <w:p w:rsidR="006F7B43" w:rsidRPr="001557DE" w:rsidRDefault="006F7B43" w:rsidP="006F7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Проверка индивидуальных графиков работы с использованием ЭО и ДОТ с последующим утверждением; своевременного заполнения журналов учёта и планирования работы кружка – ежемесячно до 15 числа.</w:t>
      </w:r>
    </w:p>
    <w:p w:rsidR="006F7B43" w:rsidRPr="001557DE" w:rsidRDefault="006F7B43" w:rsidP="006F7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Обеспечивался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соблюдением требований к объему и содержанию заданий для </w:t>
      </w:r>
      <w:proofErr w:type="gramStart"/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proofErr w:type="gramEnd"/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обучающимися, их соответствие возрастным особенностям обучающихся и требованиям санитарно-гигиенических норм – при отправке на сайт по вторникам и пятницам.</w:t>
      </w:r>
    </w:p>
    <w:p w:rsidR="006F7B43" w:rsidRPr="001557DE" w:rsidRDefault="006F7B43" w:rsidP="006F7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Осуществлял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сбор информации о ходе реализации образовательных программ и выполнения обучаю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домашних заданий,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наполнение электронного кейса отправленных педагогами заданий и фотоотчётов обучающихся о выполнении.</w:t>
      </w:r>
    </w:p>
    <w:p w:rsidR="006F7B43" w:rsidRDefault="006F7B43" w:rsidP="006F7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Аналитиче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обзорные статьи размещались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еженедельно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71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кабинета управления образования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г. Шахтёрска, на сайте У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администрации г. Шахтёрска, в  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 «Знамя Победы».</w:t>
      </w:r>
    </w:p>
    <w:p w:rsidR="001557DE" w:rsidRPr="001557DE" w:rsidRDefault="00ED7FE0" w:rsidP="00155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осуществляли </w:t>
      </w:r>
      <w:r w:rsidR="001557DE"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согласно индивидуальным графикам работы</w:t>
      </w:r>
      <w:r w:rsidR="004B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57DE"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графиках фиксировалась</w:t>
      </w:r>
      <w:r w:rsidR="001557DE"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дата, время и направления работы по предоставлению дополнительного образования согласно календ</w:t>
      </w:r>
      <w:r w:rsid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арным планам работы </w:t>
      </w:r>
      <w:r w:rsid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кружков</w:t>
      </w:r>
      <w:r w:rsidR="00FE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 фиксировались</w:t>
      </w:r>
      <w:r w:rsidR="001557DE"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журналах учёта и планирования работы кружков с пометкой «Проведено с использованием ЭО и ДОТ».</w:t>
      </w:r>
    </w:p>
    <w:p w:rsidR="001557DE" w:rsidRPr="001557DE" w:rsidRDefault="001557DE" w:rsidP="00FE5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Налажена обратная связь учреждения, педагогов с родителями: фотоотчёты о выполненны</w:t>
      </w:r>
      <w:r w:rsidR="00FE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домашних заданиях отправлялись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электронные почты педагогов, </w:t>
      </w:r>
      <w:r w:rsidR="00FE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велись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консультации в телефонном режиме и с помощью мессенджеров. Педагогами сформированы электронные кейсы отправленных и выполненных заданий обучаю</w:t>
      </w:r>
      <w:r w:rsid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дидактических материалов</w:t>
      </w:r>
      <w:r w:rsidRPr="00155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B43" w:rsidRDefault="006F7B43" w:rsidP="006F7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велась согласно</w:t>
      </w:r>
      <w:r w:rsid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работы учреждения на 2022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На гла</w:t>
      </w:r>
      <w:r w:rsid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 страничке сайта, в разделе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«Воспитательные мероприятия» </w:t>
      </w:r>
      <w:r w:rsid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официальной группе ВКонтакте 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информационно – познавательные материалы по безопасности жизнедеятельности,</w:t>
      </w:r>
      <w:r w:rsidR="00CE040B" w:rsidRP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40B"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экстремизма и терроризма, коронавирусной инфекции</w:t>
      </w:r>
      <w:r w:rsid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интерактивные задания</w:t>
      </w:r>
      <w:r w:rsid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профилям кружков</w:t>
      </w:r>
      <w:r w:rsidR="00163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информационные материалы </w:t>
      </w:r>
      <w:r w:rsidR="002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памятным датам</w:t>
      </w:r>
      <w:r w:rsidR="00CE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 На «Страничке для родителей» даны рекомендации и советы по организации обучения детей с применением ЭО и ДОТ.</w:t>
      </w:r>
    </w:p>
    <w:p w:rsidR="00C1051D" w:rsidRDefault="00C1051D" w:rsidP="00C10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Аналитические обзорные статьи о ходе образовательного процесса с применением ЭО и ДОТ размещались еженедельно на официальном сайте учреждения,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в ВКонтакте, 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кабинета Управления образования администрации г. Шахтёрска, Управления образования администрации г. Шахтёрска, газете «Знамя Победы».</w:t>
      </w:r>
    </w:p>
    <w:p w:rsidR="00C1051D" w:rsidRPr="002F1031" w:rsidRDefault="00C1051D" w:rsidP="00C1051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проверки составлена информационно – аналитическая справка  </w:t>
      </w:r>
      <w:r w:rsidR="002F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F1031" w:rsidRPr="002F1031">
        <w:rPr>
          <w:rFonts w:ascii="Times New Roman" w:eastAsia="Calibri" w:hAnsi="Times New Roman" w:cs="Times New Roman"/>
          <w:sz w:val="28"/>
          <w:szCs w:val="28"/>
        </w:rPr>
        <w:t>рассмотрена</w:t>
      </w:r>
      <w:r w:rsidR="00B85D8E" w:rsidRPr="002F1031">
        <w:rPr>
          <w:rFonts w:ascii="Times New Roman" w:eastAsia="Calibri" w:hAnsi="Times New Roman" w:cs="Times New Roman"/>
          <w:sz w:val="28"/>
          <w:szCs w:val="28"/>
        </w:rPr>
        <w:t xml:space="preserve"> на педагогическом совете учреждения, приняты протокольные поручения для выполнения ответственными лицами.</w:t>
      </w:r>
    </w:p>
    <w:p w:rsidR="00C8500C" w:rsidRDefault="00C8500C" w:rsidP="00C1051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031">
        <w:rPr>
          <w:rFonts w:ascii="Times New Roman" w:eastAsia="Calibri" w:hAnsi="Times New Roman" w:cs="Times New Roman"/>
          <w:sz w:val="28"/>
          <w:szCs w:val="28"/>
        </w:rPr>
        <w:t>Во втором полугодии 2022 года образовательный процесс осуществлялся в очной форме. На выполнение прик</w:t>
      </w:r>
      <w:r w:rsidR="002F1031" w:rsidRPr="002F1031">
        <w:rPr>
          <w:rFonts w:ascii="Times New Roman" w:eastAsia="Calibri" w:hAnsi="Times New Roman" w:cs="Times New Roman"/>
          <w:sz w:val="28"/>
          <w:szCs w:val="28"/>
        </w:rPr>
        <w:t>аза МБУДО «Шахтёрская СЮТ» от 07</w:t>
      </w:r>
      <w:r w:rsidRPr="002F1031">
        <w:rPr>
          <w:rFonts w:ascii="Times New Roman" w:eastAsia="Calibri" w:hAnsi="Times New Roman" w:cs="Times New Roman"/>
          <w:sz w:val="28"/>
          <w:szCs w:val="28"/>
        </w:rPr>
        <w:t>.</w:t>
      </w:r>
      <w:r w:rsidR="002F1031" w:rsidRPr="002F1031">
        <w:rPr>
          <w:rFonts w:ascii="Times New Roman" w:eastAsia="Calibri" w:hAnsi="Times New Roman" w:cs="Times New Roman"/>
          <w:sz w:val="28"/>
          <w:szCs w:val="28"/>
        </w:rPr>
        <w:t>10.</w:t>
      </w:r>
      <w:r w:rsidRPr="002F1031">
        <w:rPr>
          <w:rFonts w:ascii="Times New Roman" w:eastAsia="Calibri" w:hAnsi="Times New Roman" w:cs="Times New Roman"/>
          <w:sz w:val="28"/>
          <w:szCs w:val="28"/>
        </w:rPr>
        <w:t>2022 №</w:t>
      </w:r>
      <w:r w:rsidR="002F1031" w:rsidRPr="002F1031">
        <w:rPr>
          <w:rFonts w:ascii="Times New Roman" w:eastAsia="Calibri" w:hAnsi="Times New Roman" w:cs="Times New Roman"/>
          <w:sz w:val="28"/>
          <w:szCs w:val="28"/>
        </w:rPr>
        <w:t>55</w:t>
      </w:r>
      <w:r w:rsidRPr="002F1031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мониторинга</w:t>
      </w:r>
      <w:r w:rsidR="002F1031" w:rsidRPr="002F10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031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деятельности и </w:t>
      </w:r>
      <w:r w:rsidR="002F1031" w:rsidRPr="002F1031">
        <w:rPr>
          <w:rFonts w:ascii="Times New Roman" w:eastAsia="Calibri" w:hAnsi="Times New Roman" w:cs="Times New Roman"/>
          <w:sz w:val="28"/>
          <w:szCs w:val="28"/>
        </w:rPr>
        <w:t>уровня сохранности контингента обучающихся в первом полугодии 2022-2023 учебного года</w:t>
      </w:r>
      <w:r w:rsidRPr="002F1031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2F10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результатам проверки составлена информационно – аналитическая справка  и рассмотрена на итоговом педагогическом совете в декабре 2022 года. </w:t>
      </w:r>
    </w:p>
    <w:p w:rsidR="00C431C8" w:rsidRDefault="00C431C8" w:rsidP="00C43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Результаты мониторинга по окончании  2022 года показал следующие результаты:</w:t>
      </w:r>
    </w:p>
    <w:p w:rsidR="00C431C8" w:rsidRDefault="00C431C8" w:rsidP="00C43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дополнительных обще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100%;</w:t>
      </w:r>
    </w:p>
    <w:p w:rsidR="00C431C8" w:rsidRDefault="00C431C8" w:rsidP="00C43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сохранности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контингента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100</w:t>
      </w:r>
      <w:r w:rsidRPr="00166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%.</w:t>
      </w:r>
    </w:p>
    <w:p w:rsidR="00AF2E5B" w:rsidRPr="00E15EC1" w:rsidRDefault="00AF2E5B" w:rsidP="00AF2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 исполнение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Концепции непрерывного воспитания </w:t>
      </w:r>
      <w:r w:rsidRPr="0013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детей и учащейся </w:t>
      </w:r>
      <w:proofErr w:type="spellStart"/>
      <w:r w:rsidRPr="0013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молодёжи</w:t>
      </w:r>
      <w:proofErr w:type="spellEnd"/>
      <w:r w:rsidRPr="0013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ДНР,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социализации личности с 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помощью социальных, психологических, педагогических механизмов предупреждения и преодоления негативных явлений в семье, в коллективах кружков, в ближайшем окружении и других социумах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выполнялся 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перспективный план работы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 льготных категорий на 2021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ода, утверждённый решением педагогического совета (протокол №2 от 29.12.2020). Разделы плана выполнены в полном объёме: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9F75FF">
        <w:rPr>
          <w:rFonts w:ascii="Times New Roman" w:eastAsia="Calibri" w:hAnsi="Times New Roman" w:cs="Times New Roman"/>
          <w:color w:val="000000"/>
          <w:sz w:val="28"/>
          <w:szCs w:val="28"/>
        </w:rPr>
        <w:t>оздан банк данных детей льготных категорий, из неблагополучных семей, «группы риска», стоящих на внутришкольном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F75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9F75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те, находящихся в социально-опасном положении,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проводилась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F75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рофилактическая работа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9F75F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рофориентационная работа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9F75F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пропаганда здорового образа жизни,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F75FF">
        <w:rPr>
          <w:rFonts w:ascii="Times New Roman" w:eastAsia="Calibri" w:hAnsi="Times New Roman" w:cs="Times New Roman"/>
          <w:sz w:val="28"/>
          <w:szCs w:val="28"/>
        </w:rPr>
        <w:t>рганиз</w:t>
      </w:r>
      <w:r>
        <w:rPr>
          <w:rFonts w:ascii="Times New Roman" w:eastAsia="Calibri" w:hAnsi="Times New Roman" w:cs="Times New Roman"/>
          <w:sz w:val="28"/>
          <w:szCs w:val="28"/>
        </w:rPr>
        <w:t>ован</w:t>
      </w:r>
      <w:r w:rsidRPr="009F75FF">
        <w:rPr>
          <w:rFonts w:ascii="Times New Roman" w:eastAsia="Calibri" w:hAnsi="Times New Roman" w:cs="Times New Roman"/>
          <w:sz w:val="28"/>
          <w:szCs w:val="28"/>
        </w:rPr>
        <w:t xml:space="preserve"> досуг </w:t>
      </w:r>
      <w:r w:rsidR="00C36FB1">
        <w:rPr>
          <w:rFonts w:ascii="Times New Roman" w:eastAsia="Calibri" w:hAnsi="Times New Roman" w:cs="Times New Roman"/>
          <w:sz w:val="28"/>
          <w:szCs w:val="28"/>
        </w:rPr>
        <w:t>с использованием ЭО и ДОТ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789A" w:rsidRDefault="00AF2E5B" w:rsidP="00AF2E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охвата детей льготных категорий</w:t>
      </w:r>
    </w:p>
    <w:p w:rsidR="00AF2E5B" w:rsidRPr="00F2264E" w:rsidRDefault="00AF2E5B" w:rsidP="00AF2E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A6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tbl>
      <w:tblPr>
        <w:tblStyle w:val="a7"/>
        <w:tblpPr w:leftFromText="180" w:rightFromText="180" w:vertAnchor="text" w:horzAnchor="margin" w:tblpXSpec="center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992"/>
        <w:gridCol w:w="992"/>
        <w:gridCol w:w="992"/>
        <w:gridCol w:w="1134"/>
        <w:gridCol w:w="1134"/>
        <w:gridCol w:w="1134"/>
      </w:tblGrid>
      <w:tr w:rsidR="00AF2E5B" w:rsidRPr="00F2264E" w:rsidTr="00BB3260">
        <w:trPr>
          <w:trHeight w:val="5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u w:val="single"/>
                <w:lang w:val="uk-UA" w:eastAsia="ru-RU"/>
              </w:rPr>
            </w:pPr>
            <w:proofErr w:type="spellStart"/>
            <w:r w:rsidRPr="00F55231">
              <w:rPr>
                <w:sz w:val="24"/>
                <w:szCs w:val="24"/>
                <w:u w:val="single"/>
                <w:lang w:val="uk-UA" w:eastAsia="ru-RU"/>
              </w:rPr>
              <w:lastRenderedPageBreak/>
              <w:t>Категор</w:t>
            </w:r>
            <w:proofErr w:type="spellEnd"/>
            <w:r w:rsidRPr="00F55231">
              <w:rPr>
                <w:sz w:val="24"/>
                <w:szCs w:val="24"/>
                <w:u w:val="single"/>
                <w:lang w:eastAsia="ru-RU"/>
              </w:rPr>
              <w:t>и</w:t>
            </w:r>
            <w:r w:rsidRPr="00F55231">
              <w:rPr>
                <w:sz w:val="24"/>
                <w:szCs w:val="24"/>
                <w:u w:val="single"/>
                <w:lang w:val="uk-UA" w:eastAsia="ru-RU"/>
              </w:rPr>
              <w:t>я</w:t>
            </w:r>
          </w:p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AF2E5B" w:rsidRDefault="00AF2E5B" w:rsidP="00AF2E5B">
            <w:pPr>
              <w:jc w:val="center"/>
              <w:rPr>
                <w:sz w:val="24"/>
                <w:szCs w:val="28"/>
                <w:lang w:eastAsia="ru-RU"/>
              </w:rPr>
            </w:pPr>
            <w:r w:rsidRPr="00AF2E5B">
              <w:rPr>
                <w:sz w:val="24"/>
                <w:szCs w:val="28"/>
                <w:lang w:eastAsia="ru-RU"/>
              </w:rPr>
              <w:t>%</w:t>
            </w:r>
          </w:p>
        </w:tc>
      </w:tr>
      <w:tr w:rsidR="00AF2E5B" w:rsidRPr="00F2264E" w:rsidTr="00BB3260">
        <w:trPr>
          <w:trHeight w:val="21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5B" w:rsidRPr="00F55231" w:rsidRDefault="00AF2E5B" w:rsidP="00AF2E5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center"/>
              <w:rPr>
                <w:u w:val="single"/>
                <w:lang w:eastAsia="ru-RU"/>
              </w:rPr>
            </w:pPr>
            <w:r w:rsidRPr="00442657">
              <w:rPr>
                <w:u w:val="single"/>
                <w:lang w:eastAsia="ru-RU"/>
              </w:rPr>
              <w:t>2019-2020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center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2020-2021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center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2021 - 2022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center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2022-2023</w:t>
            </w:r>
          </w:p>
        </w:tc>
      </w:tr>
      <w:tr w:rsidR="00AF2E5B" w:rsidRPr="00F2264E" w:rsidTr="00BB3260">
        <w:trPr>
          <w:trHeight w:val="2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55231">
              <w:rPr>
                <w:sz w:val="24"/>
                <w:szCs w:val="24"/>
                <w:lang w:val="uk-UA" w:eastAsia="ru-RU"/>
              </w:rPr>
              <w:t>Сирот</w:t>
            </w:r>
            <w:proofErr w:type="spellEnd"/>
            <w:r w:rsidRPr="00F55231">
              <w:rPr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1,56</w:t>
            </w:r>
          </w:p>
        </w:tc>
      </w:tr>
      <w:tr w:rsidR="00AF2E5B" w:rsidRPr="00F2264E" w:rsidTr="00BB3260">
        <w:trPr>
          <w:trHeight w:val="2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F55231">
              <w:rPr>
                <w:sz w:val="24"/>
                <w:szCs w:val="24"/>
                <w:lang w:eastAsia="ru-RU"/>
              </w:rPr>
              <w:t>Л</w:t>
            </w:r>
            <w:r w:rsidRPr="00F55231">
              <w:rPr>
                <w:sz w:val="24"/>
                <w:szCs w:val="24"/>
                <w:lang w:val="uk-UA" w:eastAsia="ru-RU"/>
              </w:rPr>
              <w:t>.</w:t>
            </w:r>
            <w:r w:rsidRPr="00F55231">
              <w:rPr>
                <w:sz w:val="24"/>
                <w:szCs w:val="24"/>
                <w:lang w:eastAsia="ru-RU"/>
              </w:rPr>
              <w:t>р</w:t>
            </w:r>
            <w:r w:rsidRPr="00F55231">
              <w:rPr>
                <w:sz w:val="24"/>
                <w:szCs w:val="24"/>
                <w:lang w:val="uk-UA" w:eastAsia="ru-RU"/>
              </w:rPr>
              <w:t>.</w:t>
            </w:r>
            <w:r w:rsidRPr="00F55231">
              <w:rPr>
                <w:sz w:val="24"/>
                <w:szCs w:val="24"/>
                <w:lang w:eastAsia="ru-RU"/>
              </w:rPr>
              <w:t>о</w:t>
            </w:r>
            <w:r w:rsidRPr="00F55231">
              <w:rPr>
                <w:sz w:val="24"/>
                <w:szCs w:val="24"/>
                <w:lang w:val="uk-UA" w:eastAsia="ru-RU"/>
              </w:rPr>
              <w:t>.</w:t>
            </w:r>
            <w:r w:rsidR="009554B8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9554B8">
              <w:rPr>
                <w:sz w:val="24"/>
                <w:szCs w:val="24"/>
                <w:lang w:val="uk-UA" w:eastAsia="ru-RU"/>
              </w:rPr>
              <w:t>л.р.п</w:t>
            </w:r>
            <w:proofErr w:type="spellEnd"/>
            <w:r w:rsidR="009554B8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F2E5B" w:rsidRPr="00F2264E" w:rsidTr="00BB3260">
        <w:trPr>
          <w:trHeight w:val="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eastAsia="ru-RU"/>
              </w:rPr>
            </w:pPr>
            <w:r w:rsidRPr="00F55231">
              <w:rPr>
                <w:sz w:val="24"/>
                <w:szCs w:val="24"/>
                <w:lang w:eastAsia="ru-RU"/>
              </w:rPr>
              <w:t>Дети, находящиеся под опекой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0,78</w:t>
            </w:r>
          </w:p>
        </w:tc>
      </w:tr>
      <w:tr w:rsidR="00AF2E5B" w:rsidRPr="00F2264E" w:rsidTr="00BB3260">
        <w:trPr>
          <w:trHeight w:val="6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9554B8" w:rsidP="00AF2E5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Дети и</w:t>
            </w:r>
            <w:r w:rsidR="00AF2E5B" w:rsidRPr="00F55231">
              <w:rPr>
                <w:sz w:val="24"/>
                <w:szCs w:val="24"/>
                <w:lang w:eastAsia="ru-RU"/>
              </w:rPr>
              <w:t>з</w:t>
            </w:r>
            <w:r w:rsidR="00AF2E5B" w:rsidRPr="00F55231">
              <w:rPr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AF2E5B" w:rsidRPr="00F55231">
              <w:rPr>
                <w:sz w:val="24"/>
                <w:szCs w:val="24"/>
                <w:lang w:val="uk-UA" w:eastAsia="ru-RU"/>
              </w:rPr>
              <w:t>мало</w:t>
            </w:r>
            <w:r w:rsidR="00AF2E5B" w:rsidRPr="00F55231">
              <w:rPr>
                <w:sz w:val="24"/>
                <w:szCs w:val="24"/>
                <w:lang w:eastAsia="ru-RU"/>
              </w:rPr>
              <w:t>о</w:t>
            </w:r>
            <w:proofErr w:type="spellStart"/>
            <w:r w:rsidR="00AF2E5B" w:rsidRPr="00F55231">
              <w:rPr>
                <w:sz w:val="24"/>
                <w:szCs w:val="24"/>
                <w:lang w:val="uk-UA" w:eastAsia="ru-RU"/>
              </w:rPr>
              <w:t>бе</w:t>
            </w:r>
            <w:proofErr w:type="spellEnd"/>
            <w:r w:rsidR="00AF2E5B" w:rsidRPr="00F55231">
              <w:rPr>
                <w:sz w:val="24"/>
                <w:szCs w:val="24"/>
                <w:lang w:eastAsia="ru-RU"/>
              </w:rPr>
              <w:t>с</w:t>
            </w:r>
            <w:r w:rsidR="00AF2E5B" w:rsidRPr="00F55231">
              <w:rPr>
                <w:sz w:val="24"/>
                <w:szCs w:val="24"/>
                <w:lang w:val="uk-UA" w:eastAsia="ru-RU"/>
              </w:rPr>
              <w:t>печен</w:t>
            </w:r>
            <w:r w:rsidR="00F67EAB">
              <w:rPr>
                <w:sz w:val="24"/>
                <w:szCs w:val="24"/>
                <w:lang w:val="uk-UA" w:eastAsia="ru-RU"/>
              </w:rPr>
              <w:t xml:space="preserve"> </w:t>
            </w:r>
            <w:r w:rsidR="00AF2E5B" w:rsidRPr="00F55231">
              <w:rPr>
                <w:sz w:val="24"/>
                <w:szCs w:val="24"/>
                <w:lang w:eastAsia="ru-RU"/>
              </w:rPr>
              <w:t>ны</w:t>
            </w:r>
            <w:r w:rsidR="00AF2E5B" w:rsidRPr="00F55231">
              <w:rPr>
                <w:sz w:val="24"/>
                <w:szCs w:val="24"/>
                <w:lang w:val="uk-UA" w:eastAsia="ru-RU"/>
              </w:rPr>
              <w:t>х</w:t>
            </w:r>
            <w:proofErr w:type="gramEnd"/>
            <w:r w:rsidR="00AF2E5B" w:rsidRPr="00F55231">
              <w:rPr>
                <w:sz w:val="24"/>
                <w:szCs w:val="24"/>
                <w:lang w:val="uk-UA" w:eastAsia="ru-RU"/>
              </w:rPr>
              <w:t xml:space="preserve"> с</w:t>
            </w:r>
            <w:r w:rsidR="00AF2E5B" w:rsidRPr="00F55231">
              <w:rPr>
                <w:sz w:val="24"/>
                <w:szCs w:val="24"/>
                <w:lang w:eastAsia="ru-RU"/>
              </w:rPr>
              <w:t>е</w:t>
            </w:r>
            <w:proofErr w:type="spellStart"/>
            <w:r w:rsidR="00AF2E5B" w:rsidRPr="00F55231">
              <w:rPr>
                <w:sz w:val="24"/>
                <w:szCs w:val="24"/>
                <w:lang w:val="uk-UA" w:eastAsia="ru-RU"/>
              </w:rPr>
              <w:t>мей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F2E5B" w:rsidRPr="00F2264E" w:rsidTr="00BB3260">
        <w:trPr>
          <w:trHeight w:val="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9554B8" w:rsidP="00AF2E5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Дети и</w:t>
            </w:r>
            <w:r w:rsidR="00AF2E5B" w:rsidRPr="00F55231">
              <w:rPr>
                <w:sz w:val="24"/>
                <w:szCs w:val="24"/>
                <w:lang w:eastAsia="ru-RU"/>
              </w:rPr>
              <w:t>з</w:t>
            </w:r>
            <w:r w:rsidR="00AF2E5B">
              <w:rPr>
                <w:sz w:val="24"/>
                <w:szCs w:val="24"/>
                <w:lang w:eastAsia="ru-RU"/>
              </w:rPr>
              <w:t xml:space="preserve"> </w:t>
            </w:r>
            <w:r w:rsidR="00AF2E5B" w:rsidRPr="00F55231">
              <w:rPr>
                <w:sz w:val="24"/>
                <w:szCs w:val="24"/>
                <w:lang w:eastAsia="ru-RU"/>
              </w:rPr>
              <w:t xml:space="preserve">многодетных </w:t>
            </w:r>
            <w:r w:rsidR="00AF2E5B" w:rsidRPr="00F55231">
              <w:rPr>
                <w:sz w:val="24"/>
                <w:szCs w:val="24"/>
                <w:lang w:val="uk-UA" w:eastAsia="ru-RU"/>
              </w:rPr>
              <w:t xml:space="preserve"> с</w:t>
            </w:r>
            <w:r w:rsidR="00AF2E5B" w:rsidRPr="00F55231">
              <w:rPr>
                <w:sz w:val="24"/>
                <w:szCs w:val="24"/>
                <w:lang w:eastAsia="ru-RU"/>
              </w:rPr>
              <w:t>е</w:t>
            </w:r>
            <w:proofErr w:type="spellStart"/>
            <w:r w:rsidR="00AF2E5B" w:rsidRPr="00F55231">
              <w:rPr>
                <w:sz w:val="24"/>
                <w:szCs w:val="24"/>
                <w:lang w:val="uk-UA" w:eastAsia="ru-RU"/>
              </w:rPr>
              <w:t>мей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</w:t>
            </w:r>
          </w:p>
        </w:tc>
      </w:tr>
      <w:tr w:rsidR="00AF2E5B" w:rsidRPr="00F2264E" w:rsidTr="00BB3260">
        <w:trPr>
          <w:trHeight w:val="2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9554B8" w:rsidP="00AF2E5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Дети и</w:t>
            </w:r>
            <w:r w:rsidR="00AF2E5B" w:rsidRPr="00F55231">
              <w:rPr>
                <w:sz w:val="24"/>
                <w:szCs w:val="24"/>
                <w:lang w:eastAsia="ru-RU"/>
              </w:rPr>
              <w:t>з</w:t>
            </w:r>
            <w:r w:rsidR="00F67EA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2E5B" w:rsidRPr="00F55231">
              <w:rPr>
                <w:sz w:val="24"/>
                <w:szCs w:val="24"/>
                <w:lang w:val="uk-UA" w:eastAsia="ru-RU"/>
              </w:rPr>
              <w:t>непо</w:t>
            </w:r>
            <w:proofErr w:type="spellEnd"/>
            <w:r w:rsidR="00AF2E5B" w:rsidRPr="00F55231">
              <w:rPr>
                <w:sz w:val="24"/>
                <w:szCs w:val="24"/>
                <w:lang w:eastAsia="ru-RU"/>
              </w:rPr>
              <w:t>л</w:t>
            </w:r>
            <w:r w:rsidR="00AF2E5B" w:rsidRPr="00F55231">
              <w:rPr>
                <w:sz w:val="24"/>
                <w:szCs w:val="24"/>
                <w:lang w:val="uk-UA" w:eastAsia="ru-RU"/>
              </w:rPr>
              <w:t>н</w:t>
            </w:r>
            <w:r w:rsidR="00AF2E5B" w:rsidRPr="00F55231">
              <w:rPr>
                <w:sz w:val="24"/>
                <w:szCs w:val="24"/>
                <w:lang w:eastAsia="ru-RU"/>
              </w:rPr>
              <w:t>ы</w:t>
            </w:r>
            <w:r w:rsidR="00AF2E5B" w:rsidRPr="00F55231">
              <w:rPr>
                <w:sz w:val="24"/>
                <w:szCs w:val="24"/>
                <w:lang w:val="uk-UA" w:eastAsia="ru-RU"/>
              </w:rPr>
              <w:t>х с</w:t>
            </w:r>
            <w:r w:rsidR="00AF2E5B" w:rsidRPr="00F55231">
              <w:rPr>
                <w:sz w:val="24"/>
                <w:szCs w:val="24"/>
                <w:lang w:eastAsia="ru-RU"/>
              </w:rPr>
              <w:t>е</w:t>
            </w:r>
            <w:proofErr w:type="spellStart"/>
            <w:r w:rsidR="00AF2E5B" w:rsidRPr="00F55231">
              <w:rPr>
                <w:sz w:val="24"/>
                <w:szCs w:val="24"/>
                <w:lang w:val="uk-UA" w:eastAsia="ru-RU"/>
              </w:rPr>
              <w:t>мей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0,78</w:t>
            </w:r>
          </w:p>
        </w:tc>
      </w:tr>
      <w:tr w:rsidR="00AF2E5B" w:rsidRPr="00F2264E" w:rsidTr="00BB3260">
        <w:trPr>
          <w:trHeight w:val="6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AF2E5B" w:rsidP="009554B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F55231">
              <w:rPr>
                <w:sz w:val="24"/>
                <w:szCs w:val="24"/>
                <w:lang w:val="uk-UA" w:eastAsia="ru-RU"/>
              </w:rPr>
              <w:t>Д</w:t>
            </w:r>
            <w:r w:rsidRPr="00F55231">
              <w:rPr>
                <w:sz w:val="24"/>
                <w:szCs w:val="24"/>
                <w:lang w:eastAsia="ru-RU"/>
              </w:rPr>
              <w:t>е</w:t>
            </w:r>
            <w:r w:rsidRPr="00F55231">
              <w:rPr>
                <w:sz w:val="24"/>
                <w:szCs w:val="24"/>
                <w:lang w:val="uk-UA" w:eastAsia="ru-RU"/>
              </w:rPr>
              <w:t xml:space="preserve">ти, </w:t>
            </w:r>
            <w:r w:rsidR="009554B8">
              <w:rPr>
                <w:sz w:val="24"/>
                <w:szCs w:val="24"/>
                <w:lang w:eastAsia="ru-RU"/>
              </w:rPr>
              <w:t>обучающиеся Детского социального центра</w:t>
            </w:r>
            <w:r w:rsidRPr="00F5523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5,88</w:t>
            </w:r>
          </w:p>
        </w:tc>
      </w:tr>
      <w:tr w:rsidR="00AF2E5B" w:rsidRPr="00F2264E" w:rsidTr="00BB3260">
        <w:trPr>
          <w:trHeight w:val="2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9554B8" w:rsidP="00AF2E5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Дети и</w:t>
            </w:r>
            <w:r w:rsidR="00AF2E5B" w:rsidRPr="00F55231">
              <w:rPr>
                <w:sz w:val="24"/>
                <w:szCs w:val="24"/>
                <w:lang w:eastAsia="ru-RU"/>
              </w:rPr>
              <w:t>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F2E5B" w:rsidRPr="00F2264E" w:rsidTr="00BB3260">
        <w:trPr>
          <w:trHeight w:val="2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eastAsia="ru-RU"/>
              </w:rPr>
            </w:pPr>
            <w:r w:rsidRPr="00F55231">
              <w:rPr>
                <w:sz w:val="24"/>
                <w:szCs w:val="24"/>
                <w:lang w:eastAsia="ru-RU"/>
              </w:rPr>
              <w:t>Дети чернобыльцев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F2E5B" w:rsidRPr="00F2264E" w:rsidTr="00BB3260">
        <w:trPr>
          <w:trHeight w:val="4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AF2E5B" w:rsidP="00F67EAB">
            <w:pPr>
              <w:jc w:val="center"/>
              <w:rPr>
                <w:sz w:val="24"/>
                <w:szCs w:val="24"/>
                <w:lang w:eastAsia="ru-RU"/>
              </w:rPr>
            </w:pPr>
            <w:r w:rsidRPr="00F55231">
              <w:rPr>
                <w:sz w:val="24"/>
                <w:szCs w:val="24"/>
                <w:lang w:eastAsia="ru-RU"/>
              </w:rPr>
              <w:t xml:space="preserve">Дети </w:t>
            </w:r>
            <w:proofErr w:type="spellStart"/>
            <w:proofErr w:type="gramStart"/>
            <w:r w:rsidRPr="00F55231">
              <w:rPr>
                <w:sz w:val="24"/>
                <w:szCs w:val="24"/>
                <w:lang w:eastAsia="ru-RU"/>
              </w:rPr>
              <w:t>военнослужа</w:t>
            </w:r>
            <w:proofErr w:type="spellEnd"/>
            <w:r w:rsidR="00F67EA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5231">
              <w:rPr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0,39</w:t>
            </w:r>
          </w:p>
        </w:tc>
      </w:tr>
      <w:tr w:rsidR="00AF2E5B" w:rsidRPr="00F2264E" w:rsidTr="00BB3260">
        <w:trPr>
          <w:trHeight w:val="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F55231" w:rsidRDefault="009554B8" w:rsidP="00AF2E5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Дети из семей</w:t>
            </w:r>
            <w:r w:rsidR="00AF2E5B" w:rsidRPr="00F55231">
              <w:rPr>
                <w:sz w:val="24"/>
                <w:szCs w:val="24"/>
                <w:lang w:eastAsia="ru-RU"/>
              </w:rPr>
              <w:t xml:space="preserve"> матери</w:t>
            </w:r>
            <w:r w:rsidR="00AF2E5B">
              <w:rPr>
                <w:sz w:val="24"/>
                <w:szCs w:val="24"/>
                <w:lang w:eastAsia="ru-RU"/>
              </w:rPr>
              <w:t xml:space="preserve"> (отца)</w:t>
            </w:r>
            <w:r w:rsidR="00AF2E5B" w:rsidRPr="00F55231">
              <w:rPr>
                <w:sz w:val="24"/>
                <w:szCs w:val="24"/>
                <w:lang w:eastAsia="ru-RU"/>
              </w:rPr>
              <w:t xml:space="preserve"> - одиночки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F67EA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2,74</w:t>
            </w:r>
          </w:p>
        </w:tc>
      </w:tr>
      <w:tr w:rsidR="00AF2E5B" w:rsidRPr="00F2264E" w:rsidTr="00BB3260">
        <w:trPr>
          <w:trHeight w:val="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Переселенцы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 w:rsidRPr="0044265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0,39</w:t>
            </w:r>
          </w:p>
        </w:tc>
      </w:tr>
      <w:tr w:rsidR="00AF2E5B" w:rsidRPr="00F2264E" w:rsidTr="00BB3260">
        <w:trPr>
          <w:trHeight w:val="2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E5B" w:rsidRPr="00F55231" w:rsidRDefault="00AF2E5B" w:rsidP="00AF2E5B">
            <w:pPr>
              <w:jc w:val="center"/>
              <w:rPr>
                <w:sz w:val="24"/>
                <w:szCs w:val="24"/>
                <w:lang w:eastAsia="ru-RU"/>
              </w:rPr>
            </w:pPr>
            <w:r w:rsidRPr="00F5523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</w:t>
            </w:r>
            <w:r w:rsidRPr="00442657">
              <w:rPr>
                <w:b/>
                <w:bCs/>
                <w:sz w:val="28"/>
                <w:szCs w:val="28"/>
                <w:lang w:eastAsia="ru-RU"/>
              </w:rPr>
              <w:t>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Pr="00442657" w:rsidRDefault="00AF2E5B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AF2E5B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B" w:rsidRDefault="00335D4A" w:rsidP="00AF2E5B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</w:t>
            </w:r>
            <w:r w:rsidR="00F67EAB">
              <w:rPr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F67EAB">
              <w:rPr>
                <w:b/>
                <w:bCs/>
                <w:sz w:val="28"/>
                <w:szCs w:val="28"/>
                <w:lang w:eastAsia="ru-RU"/>
              </w:rPr>
              <w:t>2%</w:t>
            </w:r>
          </w:p>
        </w:tc>
      </w:tr>
    </w:tbl>
    <w:p w:rsidR="00AF2E5B" w:rsidRPr="00F2264E" w:rsidRDefault="00AF2E5B" w:rsidP="00AF2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E5B" w:rsidRPr="00442657" w:rsidRDefault="00AF2E5B" w:rsidP="00AF2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реализацию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детьми льготных категорий в 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51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F22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оду  можно считать удовлетворительной. </w:t>
      </w:r>
    </w:p>
    <w:p w:rsidR="00CF6B4D" w:rsidRPr="00F2264E" w:rsidRDefault="00CF6B4D" w:rsidP="00D32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22" w:rsidRPr="00871EA1" w:rsidRDefault="00871EA1" w:rsidP="00871E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 – массовая и воспитательная работа</w:t>
      </w:r>
    </w:p>
    <w:p w:rsidR="00381D22" w:rsidRPr="00F2264E" w:rsidRDefault="005461E8" w:rsidP="00871EA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="00871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 «Шахтёрская</w:t>
      </w:r>
      <w:r w:rsidR="00381D22" w:rsidRPr="00F22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СЮТ</w:t>
      </w:r>
      <w:r w:rsidR="00871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4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2022</w:t>
      </w:r>
      <w:r w:rsidR="00381D22" w:rsidRPr="00F22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81D22" w:rsidRPr="008F5F8D" w:rsidRDefault="00381D22" w:rsidP="003A53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тратегические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ориентиры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</w:t>
      </w:r>
      <w:r w:rsidR="00481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3A534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«Шахтёрская СЮТ»</w:t>
      </w:r>
      <w:r w:rsidR="00D9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5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</w:t>
      </w:r>
      <w:r w:rsidR="003A534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направлены на</w:t>
      </w:r>
      <w:r w:rsidR="00D9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модернизаци</w:t>
      </w:r>
      <w:r w:rsidR="003A53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развити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инфраструктуры 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продуктивного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</w:t>
      </w:r>
      <w:r w:rsidRPr="008F5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="00B250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F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ранства и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досуга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целью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усилени</w:t>
      </w:r>
      <w:r w:rsidR="003A5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воспитательной  функции  образования  и организаци</w:t>
      </w:r>
      <w:r w:rsidR="003A5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эффективного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6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гражданск</w:t>
      </w:r>
      <w:proofErr w:type="gramStart"/>
      <w:r w:rsidR="00646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</w:t>
      </w:r>
      <w:proofErr w:type="gramEnd"/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патриотического  воспитания  на  основе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социокультурных и исторических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достижений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6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народов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Донбасса,</w:t>
      </w:r>
      <w:r w:rsidR="00646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других стран, а также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культурных и исторических</w:t>
      </w:r>
      <w:r w:rsidR="00646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традици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родного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края.</w:t>
      </w:r>
    </w:p>
    <w:p w:rsidR="00381D22" w:rsidRPr="008F5F8D" w:rsidRDefault="006460D1" w:rsidP="00381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="003A53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тательная работа была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направлена на решение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следующих задач:</w:t>
      </w:r>
    </w:p>
    <w:p w:rsidR="00381D22" w:rsidRPr="008F5F8D" w:rsidRDefault="004814A5" w:rsidP="0038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создание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оптимальних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условий для развития творческого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потенциала и  самореализации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подрастающего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поколения в соответствии с 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требованиям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времени и общественными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запросами;</w:t>
      </w:r>
    </w:p>
    <w:p w:rsidR="00381D22" w:rsidRPr="008F5F8D" w:rsidRDefault="004814A5" w:rsidP="0038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поиск, развитие и поддержка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обучающихся</w:t>
      </w:r>
      <w:r w:rsidR="00955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955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демонстрирующих</w:t>
      </w:r>
      <w:proofErr w:type="spellEnd"/>
      <w:r w:rsidR="00955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55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высокие</w:t>
      </w:r>
      <w:proofErr w:type="spellEnd"/>
      <w:r w:rsidR="00955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достижения в конкурсах НТТУМ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81D22" w:rsidRPr="008F5F8D" w:rsidRDefault="004814A5" w:rsidP="0038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81D22" w:rsidRPr="008F5F8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оздание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воспитывающей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духовно-нравственной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среды с целью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формирования</w:t>
      </w:r>
      <w:r w:rsidR="0019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гражданс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</w:t>
      </w:r>
      <w:r w:rsidR="0019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самосознания,</w:t>
      </w:r>
      <w:r w:rsidR="0019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патриотизма, общей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культуры, навыков здорового образа жизни, стимулирования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нравственного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самосовершенствования, духовного развития;</w:t>
      </w:r>
    </w:p>
    <w:p w:rsidR="00381D22" w:rsidRPr="008F5F8D" w:rsidRDefault="004814A5" w:rsidP="0038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воспитание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высоконравственного, творческого, компетентного гражданина ДНР, принимающего судьбу Отечества</w:t>
      </w:r>
      <w:r w:rsidR="003F0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как свою личную;</w:t>
      </w:r>
    </w:p>
    <w:p w:rsidR="00381D22" w:rsidRPr="008F5F8D" w:rsidRDefault="004814A5" w:rsidP="0038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удовлетворение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потребностей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учащихся в профессиональном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самоопределении;</w:t>
      </w:r>
    </w:p>
    <w:p w:rsidR="00381D22" w:rsidRPr="003A5340" w:rsidRDefault="004814A5" w:rsidP="003A5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организация и  проведение мероприятий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научно-технической, патриотической, спортивно-технической, художественно-эстетической, духовно-нравственной и  оздоровительной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1D22" w:rsidRPr="008F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направленностей.</w:t>
      </w:r>
    </w:p>
    <w:p w:rsidR="00A515EB" w:rsidRDefault="00381D22" w:rsidP="00A515E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264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выполнение Концепции непрерывного воспитания </w:t>
      </w:r>
      <w:r w:rsidR="00027F6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детей и учащейся молодёжи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полугодии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15EB">
        <w:rPr>
          <w:rFonts w:ascii="Times New Roman" w:eastAsia="Times New Roman" w:hAnsi="Times New Roman" w:cs="Times New Roman"/>
          <w:sz w:val="28"/>
          <w:szCs w:val="28"/>
          <w:lang w:eastAsia="ru-RU"/>
        </w:rPr>
        <w:t>022 года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плану </w:t>
      </w:r>
      <w:r w:rsidR="0002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</w:t>
      </w:r>
      <w:r w:rsidR="00C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на уровне города </w:t>
      </w:r>
      <w:r w:rsidR="00A51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515EB"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 – формате проведены </w:t>
      </w:r>
      <w:r w:rsidR="006A58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F6251"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 w:rsidR="000E4EC5"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с охватом </w:t>
      </w:r>
      <w:r w:rsidR="006A5812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="00D94343"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51"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0E4EC5"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B2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515EB"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621" w:rsidRPr="00A515EB" w:rsidRDefault="00DA4621" w:rsidP="00A515E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онлайн-квест «Эврика!», посвящённый Дню детских изобретений (35 обучающихся);</w:t>
      </w:r>
    </w:p>
    <w:p w:rsidR="00A515EB" w:rsidRDefault="00A515EB" w:rsidP="00A51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заочный </w:t>
      </w:r>
      <w:r w:rsidRPr="00242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технического творчества «Техномир» (32 обучающихся);</w:t>
      </w:r>
    </w:p>
    <w:p w:rsidR="00DA4621" w:rsidRPr="00DA4621" w:rsidRDefault="00DA4621" w:rsidP="00A515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A5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A4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идеолекторий «Мы не забудем тех, кто воевал в Афганистане»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(136 обучающихся);</w:t>
      </w:r>
    </w:p>
    <w:p w:rsidR="00A515EB" w:rsidRPr="00242FBB" w:rsidRDefault="00A515EB" w:rsidP="00A515E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FBB">
        <w:rPr>
          <w:rFonts w:ascii="Times New Roman" w:hAnsi="Times New Roman" w:cs="Times New Roman"/>
          <w:sz w:val="28"/>
          <w:szCs w:val="28"/>
        </w:rPr>
        <w:t xml:space="preserve">- заочный конкурс юных фотолюбителей «Эстафета добрых дел», посвящённый  Году молодёжи </w:t>
      </w:r>
      <w:r w:rsidRPr="002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(более 30 обучающихся);</w:t>
      </w:r>
    </w:p>
    <w:p w:rsidR="00A515EB" w:rsidRPr="00242FB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42FBB">
        <w:rPr>
          <w:rFonts w:ascii="Times New Roman" w:hAnsi="Times New Roman" w:cs="Times New Roman"/>
          <w:sz w:val="28"/>
          <w:szCs w:val="28"/>
        </w:rPr>
        <w:t>онлайн – квест,</w:t>
      </w:r>
      <w:r w:rsidR="002E4E80">
        <w:rPr>
          <w:rFonts w:ascii="Times New Roman" w:hAnsi="Times New Roman" w:cs="Times New Roman"/>
          <w:sz w:val="28"/>
          <w:szCs w:val="28"/>
        </w:rPr>
        <w:t xml:space="preserve"> посвящённый Дню космонавтики (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242FBB">
        <w:rPr>
          <w:rFonts w:ascii="Times New Roman" w:hAnsi="Times New Roman" w:cs="Times New Roman"/>
          <w:sz w:val="28"/>
          <w:szCs w:val="28"/>
        </w:rPr>
        <w:t xml:space="preserve"> обучающихся);</w:t>
      </w:r>
    </w:p>
    <w:p w:rsidR="00A515EB" w:rsidRPr="00242FB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FBB">
        <w:rPr>
          <w:rFonts w:ascii="Times New Roman" w:hAnsi="Times New Roman" w:cs="Times New Roman"/>
          <w:sz w:val="28"/>
          <w:szCs w:val="28"/>
        </w:rPr>
        <w:t>- заочный конкурс стенгазет «Курс на здоровый образ жизни!»</w:t>
      </w:r>
      <w:r>
        <w:rPr>
          <w:rFonts w:ascii="Times New Roman" w:hAnsi="Times New Roman" w:cs="Times New Roman"/>
          <w:sz w:val="28"/>
          <w:szCs w:val="28"/>
        </w:rPr>
        <w:t>, посвящённый Всемирному Дню здоровья</w:t>
      </w:r>
      <w:r w:rsidRPr="00242FBB">
        <w:rPr>
          <w:rFonts w:ascii="Times New Roman" w:hAnsi="Times New Roman" w:cs="Times New Roman"/>
          <w:sz w:val="28"/>
          <w:szCs w:val="28"/>
        </w:rPr>
        <w:t xml:space="preserve"> (более 50 обучающихся)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5EB" w:rsidRPr="00242FB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FBB">
        <w:rPr>
          <w:rFonts w:ascii="Times New Roman" w:hAnsi="Times New Roman" w:cs="Times New Roman"/>
          <w:sz w:val="28"/>
          <w:szCs w:val="28"/>
        </w:rPr>
        <w:t xml:space="preserve">- заочный  конкурс компьютерного рисунка </w:t>
      </w:r>
      <w:r>
        <w:rPr>
          <w:rFonts w:ascii="Times New Roman" w:hAnsi="Times New Roman" w:cs="Times New Roman"/>
          <w:sz w:val="28"/>
          <w:szCs w:val="28"/>
        </w:rPr>
        <w:t>«Этот День Победы», посвящённый</w:t>
      </w:r>
      <w:r w:rsidRPr="00242FBB">
        <w:rPr>
          <w:rFonts w:ascii="Times New Roman" w:hAnsi="Times New Roman" w:cs="Times New Roman"/>
          <w:sz w:val="28"/>
          <w:szCs w:val="28"/>
        </w:rPr>
        <w:t xml:space="preserve"> Дню Победы</w:t>
      </w:r>
      <w:r>
        <w:rPr>
          <w:rFonts w:ascii="Times New Roman" w:hAnsi="Times New Roman" w:cs="Times New Roman"/>
          <w:sz w:val="28"/>
          <w:szCs w:val="28"/>
        </w:rPr>
        <w:t xml:space="preserve"> (37 обучающихся);</w:t>
      </w:r>
    </w:p>
    <w:p w:rsidR="00A515EB" w:rsidRPr="00242FB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FBB">
        <w:rPr>
          <w:rFonts w:ascii="Times New Roman" w:hAnsi="Times New Roman" w:cs="Times New Roman"/>
          <w:sz w:val="28"/>
          <w:szCs w:val="28"/>
        </w:rPr>
        <w:t>- заочный конкурс плакатов «Мы – будущее Страны!» (30 обучающихся);</w:t>
      </w:r>
    </w:p>
    <w:p w:rsidR="00A515E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FBB">
        <w:rPr>
          <w:rFonts w:ascii="Times New Roman" w:hAnsi="Times New Roman" w:cs="Times New Roman"/>
          <w:sz w:val="28"/>
          <w:szCs w:val="28"/>
        </w:rPr>
        <w:t>- онлайн – баттл «Шахтёрский край – земля родная», посвящённый Дню города и Дню шахтёра</w:t>
      </w:r>
      <w:r w:rsidR="00CB2A7F">
        <w:rPr>
          <w:rFonts w:ascii="Times New Roman" w:hAnsi="Times New Roman" w:cs="Times New Roman"/>
          <w:sz w:val="28"/>
          <w:szCs w:val="28"/>
        </w:rPr>
        <w:t xml:space="preserve"> (15 обучающихся);</w:t>
      </w:r>
    </w:p>
    <w:p w:rsidR="00CB2A7F" w:rsidRPr="00FE0E2C" w:rsidRDefault="00CB2A7F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городской конкурс творческих работ «Подарок Ёлке» (78 обучающихся).</w:t>
      </w:r>
    </w:p>
    <w:p w:rsidR="00A515EB" w:rsidRDefault="00A515EB" w:rsidP="00A515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МБУДО «Шахтёрская СЮТ» приняли участие:</w:t>
      </w:r>
    </w:p>
    <w:p w:rsidR="00A515E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D45532">
        <w:rPr>
          <w:rFonts w:ascii="Times New Roman" w:hAnsi="Times New Roman" w:cs="Times New Roman"/>
          <w:sz w:val="28"/>
          <w:szCs w:val="28"/>
        </w:rPr>
        <w:t>городской выставке -  конкурсе «Мой город будущего» Муниципального бюджетного учреждения дополнительного образования «Шахтёрский Дом детского и юношеского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 участника, первое и второе место, сертификат участника);</w:t>
      </w:r>
    </w:p>
    <w:p w:rsidR="00255EB3" w:rsidRDefault="00255EB3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Республиканском конкурсе презентаций «Наследие вечно» (1 участник, 1 сертификат);</w:t>
      </w:r>
    </w:p>
    <w:p w:rsidR="006E7620" w:rsidRPr="006E7620" w:rsidRDefault="006E7620" w:rsidP="00A515E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Республиканской</w:t>
      </w:r>
      <w:r w:rsidRPr="006E762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6E7620">
        <w:rPr>
          <w:rFonts w:ascii="Times New Roman" w:eastAsia="Times New Roman" w:hAnsi="Times New Roman" w:cs="Times New Roman"/>
          <w:sz w:val="28"/>
          <w:lang w:eastAsia="ru-RU"/>
        </w:rPr>
        <w:t>природоохранной акции «ЭКОёлочка - 2022»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 участник, третье место);</w:t>
      </w:r>
    </w:p>
    <w:p w:rsidR="00A515E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532">
        <w:rPr>
          <w:rFonts w:ascii="Times New Roman" w:hAnsi="Times New Roman" w:cs="Times New Roman"/>
          <w:sz w:val="28"/>
          <w:szCs w:val="28"/>
        </w:rPr>
        <w:t>во Всероссийской онлайн-ак</w:t>
      </w:r>
      <w:r>
        <w:rPr>
          <w:rFonts w:ascii="Times New Roman" w:hAnsi="Times New Roman" w:cs="Times New Roman"/>
          <w:sz w:val="28"/>
          <w:szCs w:val="28"/>
        </w:rPr>
        <w:t>ции «Я люблю тебя, моя Россия!» (более 20 обучающихся);</w:t>
      </w:r>
    </w:p>
    <w:p w:rsidR="00A515E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05DC">
        <w:rPr>
          <w:rFonts w:ascii="Times New Roman" w:hAnsi="Times New Roman" w:cs="Times New Roman"/>
          <w:sz w:val="28"/>
          <w:szCs w:val="28"/>
        </w:rPr>
        <w:t>во Всероссийском фестивале</w:t>
      </w:r>
      <w:r w:rsidRPr="00D45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5532">
        <w:rPr>
          <w:rFonts w:ascii="Times New Roman" w:hAnsi="Times New Roman" w:cs="Times New Roman"/>
          <w:sz w:val="28"/>
          <w:szCs w:val="28"/>
        </w:rPr>
        <w:t>исследовательских</w:t>
      </w:r>
      <w:proofErr w:type="gramEnd"/>
      <w:r w:rsidRPr="00D45532">
        <w:rPr>
          <w:rFonts w:ascii="Times New Roman" w:hAnsi="Times New Roman" w:cs="Times New Roman"/>
          <w:sz w:val="28"/>
          <w:szCs w:val="28"/>
        </w:rPr>
        <w:t>, методических и творческих работ «Сердце Родиной тревожь!..» Академии народной энциклопедии в рамках реализации Международного иннов</w:t>
      </w:r>
      <w:r>
        <w:rPr>
          <w:rFonts w:ascii="Times New Roman" w:hAnsi="Times New Roman" w:cs="Times New Roman"/>
          <w:sz w:val="28"/>
          <w:szCs w:val="28"/>
        </w:rPr>
        <w:t>ац</w:t>
      </w:r>
      <w:r w:rsidR="007C68A5">
        <w:rPr>
          <w:rFonts w:ascii="Times New Roman" w:hAnsi="Times New Roman" w:cs="Times New Roman"/>
          <w:sz w:val="28"/>
          <w:szCs w:val="28"/>
        </w:rPr>
        <w:t>ионного проекта «Моя Отчизна» (2 участника,  дипломы лауреатов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515EB" w:rsidRDefault="00A515EB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D45532">
        <w:rPr>
          <w:rFonts w:ascii="Times New Roman" w:hAnsi="Times New Roman" w:cs="Times New Roman"/>
          <w:sz w:val="28"/>
          <w:szCs w:val="28"/>
        </w:rPr>
        <w:t>международном  конкурсе   творческих работ "Полосатый символ 2022 года - Тигр" образовательного портала "Од</w:t>
      </w:r>
      <w:r>
        <w:rPr>
          <w:rFonts w:ascii="Times New Roman" w:hAnsi="Times New Roman" w:cs="Times New Roman"/>
          <w:sz w:val="28"/>
          <w:szCs w:val="28"/>
        </w:rPr>
        <w:t>арённость" (республика Хакасия)</w:t>
      </w:r>
      <w:r w:rsidR="00DA4621">
        <w:rPr>
          <w:rFonts w:ascii="Times New Roman" w:hAnsi="Times New Roman" w:cs="Times New Roman"/>
          <w:sz w:val="28"/>
          <w:szCs w:val="28"/>
        </w:rPr>
        <w:t>, (</w:t>
      </w:r>
      <w:r w:rsidR="00255EB3">
        <w:rPr>
          <w:rFonts w:ascii="Times New Roman" w:hAnsi="Times New Roman" w:cs="Times New Roman"/>
          <w:sz w:val="28"/>
          <w:szCs w:val="28"/>
        </w:rPr>
        <w:t>5 обучающихся, 5 первых мест);</w:t>
      </w:r>
    </w:p>
    <w:p w:rsidR="00255EB3" w:rsidRDefault="00255EB3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Всероссийском конкурсе «Призвание» Центра Всероссийского конкурсного движения и инновационного опыта в рамках проекта «Творчество без границ» (два участника, 2 первых места).</w:t>
      </w:r>
    </w:p>
    <w:p w:rsidR="00255EB3" w:rsidRDefault="00255EB3" w:rsidP="00A51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7 Всероссийских конкурсах образовательного портала «Высшая школа делового администрирования» (33 участника, 33 призовых места).</w:t>
      </w:r>
    </w:p>
    <w:p w:rsidR="006857DF" w:rsidRDefault="006857DF" w:rsidP="006857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Во втором полугодии 2022 года</w:t>
      </w:r>
      <w:r w:rsidRPr="0068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мероприятий на уровне города </w:t>
      </w:r>
      <w:r w:rsidRPr="006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</w:t>
      </w:r>
      <w:r w:rsidR="00FF5B3C" w:rsidRPr="00FF5B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D9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заочном, </w:t>
      </w:r>
      <w:proofErr w:type="gramStart"/>
      <w:r w:rsidR="00D92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</w:t>
      </w:r>
      <w:proofErr w:type="gramEnd"/>
      <w:r w:rsidR="00D9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онлайн – форматах </w:t>
      </w:r>
      <w:r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охватом </w:t>
      </w:r>
      <w:r w:rsidR="006E7620" w:rsidRPr="006E7620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Pr="00D924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r w:rsidR="00D924E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F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5EB" w:rsidRDefault="00255EB3" w:rsidP="00A515E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5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бучающиеся МБУДО «Шахтёрская СЮТ»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</w:t>
      </w:r>
      <w:r w:rsidR="00A5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4</w:t>
      </w:r>
      <w:r w:rsidR="00A5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республиканских и </w:t>
      </w:r>
      <w:r w:rsidR="00575919">
        <w:rPr>
          <w:rFonts w:ascii="Times New Roman" w:eastAsia="Times New Roman" w:hAnsi="Times New Roman" w:cs="Times New Roman"/>
          <w:sz w:val="28"/>
          <w:szCs w:val="28"/>
          <w:lang w:eastAsia="ru-RU"/>
        </w:rPr>
        <w:t>2 Всероссийских</w:t>
      </w:r>
      <w:r w:rsidR="00F6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5EB" w:rsidRPr="00420D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575919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заняв 5 первых и два  третьих места</w:t>
      </w:r>
      <w:r w:rsidR="00A515EB" w:rsidRPr="00C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4B8" w:rsidRDefault="009554B8" w:rsidP="00A515E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Обучающиеся кружка «Мультипликация»</w:t>
      </w:r>
      <w:r w:rsidR="0019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участники проекта «Школа детской мультипликации Донбасса. Поддержка, обучение и интеграция в Россию» Национального детского фонда и Ассоциации анимационного кино при поддержке Фонда Президентских грантов РФ.</w:t>
      </w:r>
    </w:p>
    <w:p w:rsidR="00CF6251" w:rsidRPr="005305DC" w:rsidRDefault="00F65864" w:rsidP="00776A8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 в 2022 году к участию в городских мероприятиях привлечено</w:t>
      </w:r>
      <w:r w:rsidR="008A7706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743</w:t>
      </w:r>
      <w:r w:rsidR="00097E9F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</w:t>
      </w:r>
      <w:proofErr w:type="gramStart"/>
      <w:r w:rsidR="00097E9F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097E9F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– 509).</w:t>
      </w:r>
      <w:r w:rsidR="00776A87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A7706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="00776A87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республиканских</w:t>
      </w:r>
      <w:r w:rsidR="008A7706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мероприятиях приняли участие 13 обучающихся кружков, в 14</w:t>
      </w:r>
      <w:r w:rsidR="00776A87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всероссийских и международных конкурсах - </w:t>
      </w:r>
      <w:r w:rsidR="008A7706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  <w:r w:rsidR="00776A87" w:rsidRP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153999" w:rsidRPr="005305DC" w:rsidRDefault="004B1FED" w:rsidP="009554B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0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Сравнительный анализ проведённых мероприятий и охвата детей за </w:t>
      </w:r>
      <w:r w:rsidR="008A7706" w:rsidRPr="00530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четыре</w:t>
      </w:r>
      <w:r w:rsidRPr="00530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tbl>
      <w:tblPr>
        <w:tblStyle w:val="10"/>
        <w:tblW w:w="10032" w:type="dxa"/>
        <w:jc w:val="right"/>
        <w:tblLayout w:type="fixed"/>
        <w:tblLook w:val="04A0" w:firstRow="1" w:lastRow="0" w:firstColumn="1" w:lastColumn="0" w:noHBand="0" w:noVBand="1"/>
      </w:tblPr>
      <w:tblGrid>
        <w:gridCol w:w="1564"/>
        <w:gridCol w:w="1096"/>
        <w:gridCol w:w="1134"/>
        <w:gridCol w:w="992"/>
        <w:gridCol w:w="992"/>
        <w:gridCol w:w="993"/>
        <w:gridCol w:w="1134"/>
        <w:gridCol w:w="1063"/>
        <w:gridCol w:w="1064"/>
      </w:tblGrid>
      <w:tr w:rsidR="00AF16D5" w:rsidRPr="009554B8" w:rsidTr="009554B8">
        <w:trPr>
          <w:trHeight w:val="373"/>
          <w:jc w:val="right"/>
        </w:trPr>
        <w:tc>
          <w:tcPr>
            <w:tcW w:w="1564" w:type="dxa"/>
            <w:vMerge w:val="restart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230" w:type="dxa"/>
            <w:gridSpan w:val="2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4" w:type="dxa"/>
            <w:gridSpan w:val="2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27" w:type="dxa"/>
            <w:gridSpan w:val="2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7" w:type="dxa"/>
            <w:gridSpan w:val="2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AF16D5" w:rsidRPr="009554B8" w:rsidTr="009554B8">
        <w:trPr>
          <w:trHeight w:val="373"/>
          <w:jc w:val="right"/>
        </w:trPr>
        <w:tc>
          <w:tcPr>
            <w:tcW w:w="1564" w:type="dxa"/>
            <w:vMerge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134" w:type="dxa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3" w:type="dxa"/>
          </w:tcPr>
          <w:p w:rsidR="00AF16D5" w:rsidRPr="009554B8" w:rsidRDefault="00AF16D5" w:rsidP="00E3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134" w:type="dxa"/>
          </w:tcPr>
          <w:p w:rsidR="00AF16D5" w:rsidRPr="009554B8" w:rsidRDefault="00AF16D5" w:rsidP="00E3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63" w:type="dxa"/>
          </w:tcPr>
          <w:p w:rsidR="00AF16D5" w:rsidRPr="009554B8" w:rsidRDefault="00AF16D5" w:rsidP="00BB3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064" w:type="dxa"/>
          </w:tcPr>
          <w:p w:rsidR="00AF16D5" w:rsidRPr="009554B8" w:rsidRDefault="00AF16D5" w:rsidP="00BB3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AF16D5" w:rsidRPr="009554B8" w:rsidTr="009554B8">
        <w:trPr>
          <w:trHeight w:val="373"/>
          <w:jc w:val="right"/>
        </w:trPr>
        <w:tc>
          <w:tcPr>
            <w:tcW w:w="156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096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93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063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4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</w:tr>
      <w:tr w:rsidR="00AF16D5" w:rsidRPr="009554B8" w:rsidTr="009554B8">
        <w:trPr>
          <w:trHeight w:val="373"/>
          <w:jc w:val="right"/>
        </w:trPr>
        <w:tc>
          <w:tcPr>
            <w:tcW w:w="156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1096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63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AF16D5" w:rsidRPr="009554B8" w:rsidTr="009554B8">
        <w:trPr>
          <w:trHeight w:val="395"/>
          <w:jc w:val="right"/>
        </w:trPr>
        <w:tc>
          <w:tcPr>
            <w:tcW w:w="156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 ные</w:t>
            </w:r>
          </w:p>
        </w:tc>
        <w:tc>
          <w:tcPr>
            <w:tcW w:w="1096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4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AF16D5" w:rsidRPr="009554B8" w:rsidTr="009554B8">
        <w:trPr>
          <w:trHeight w:val="395"/>
          <w:jc w:val="right"/>
        </w:trPr>
        <w:tc>
          <w:tcPr>
            <w:tcW w:w="156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6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</w:tcPr>
          <w:p w:rsidR="00AF16D5" w:rsidRPr="009554B8" w:rsidRDefault="00AF16D5" w:rsidP="000E298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993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AF16D5" w:rsidRPr="009554B8" w:rsidRDefault="00AF16D5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063" w:type="dxa"/>
          </w:tcPr>
          <w:p w:rsidR="00AF16D5" w:rsidRPr="009554B8" w:rsidRDefault="00C9060D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4" w:type="dxa"/>
          </w:tcPr>
          <w:p w:rsidR="00AF16D5" w:rsidRPr="009554B8" w:rsidRDefault="0004692E" w:rsidP="001539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  <w:r w:rsidR="001C146A" w:rsidRPr="00955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4B1FED" w:rsidRDefault="004B1FED" w:rsidP="00381D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999" w:rsidRPr="00192CA2" w:rsidRDefault="004B1FED" w:rsidP="00381D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E4EC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сравнению с </w:t>
      </w:r>
      <w:r w:rsidR="005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</w:t>
      </w:r>
      <w:r w:rsidR="000E4EC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годом, </w:t>
      </w:r>
      <w:r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проводимых мероприятий </w:t>
      </w:r>
      <w:r w:rsidR="000E4EC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муниципальном уровне и участников в них увеличилось.</w:t>
      </w:r>
      <w:proofErr w:type="gramEnd"/>
      <w:r w:rsidR="000E4EC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EBC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у</w:t>
      </w:r>
      <w:r w:rsidR="000D173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меньшилось количество республиканских мероприятий</w:t>
      </w:r>
      <w:r w:rsidR="000E4EC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01EA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как следствие -</w:t>
      </w:r>
      <w:r w:rsidR="000E4EC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участников в них.</w:t>
      </w:r>
      <w:r w:rsidR="000D1735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21A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международных мероприят</w:t>
      </w:r>
      <w:r w:rsidR="0000022B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 </w:t>
      </w:r>
      <w:r w:rsidR="0099321A" w:rsidRPr="00192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участников  увеличилось.</w:t>
      </w:r>
    </w:p>
    <w:p w:rsidR="009554B8" w:rsidRDefault="000E4EC5" w:rsidP="00156A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932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 w:rsidR="00BB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обучающие</w:t>
      </w:r>
      <w:r w:rsidR="00CF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МБ</w:t>
      </w:r>
      <w:r w:rsidR="00CF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 «</w:t>
      </w:r>
      <w:proofErr w:type="spellStart"/>
      <w:r w:rsidR="00CF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Шахтёрская</w:t>
      </w:r>
      <w:proofErr w:type="spellEnd"/>
      <w:r w:rsidR="00CF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СЮТ» </w:t>
      </w:r>
      <w:r w:rsidR="001E07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ринесли в копилку достижений на городском уровне </w:t>
      </w:r>
      <w:r w:rsidR="001E07D9" w:rsidRPr="000469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95217" w:rsidRPr="000469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призовых мест </w:t>
      </w:r>
      <w:r w:rsidR="001E07D9">
        <w:rPr>
          <w:rFonts w:ascii="Times New Roman" w:eastAsia="Times New Roman" w:hAnsi="Times New Roman" w:cs="Times New Roman"/>
          <w:sz w:val="28"/>
          <w:szCs w:val="28"/>
          <w:lang w:eastAsia="ru-RU"/>
        </w:rPr>
        <w:t>(1-37</w:t>
      </w:r>
      <w:r w:rsidR="0009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2-29</w:t>
      </w:r>
      <w:r w:rsidR="001E07D9">
        <w:rPr>
          <w:rFonts w:ascii="Times New Roman" w:eastAsia="Times New Roman" w:hAnsi="Times New Roman" w:cs="Times New Roman"/>
          <w:sz w:val="28"/>
          <w:szCs w:val="28"/>
          <w:lang w:eastAsia="ru-RU"/>
        </w:rPr>
        <w:t>, 3 - 4</w:t>
      </w:r>
      <w:r w:rsidR="0009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2021 году -  </w:t>
      </w:r>
      <w:r w:rsidR="00964F03" w:rsidRP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>43 призовых места (1- 37, 2 -5, 3-1),</w:t>
      </w:r>
      <w:r w:rsidR="00964F03" w:rsidRPr="009932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64F03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республиканском уровне – </w:t>
      </w:r>
      <w:r w:rsidR="00B952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4F03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призовых мест</w:t>
      </w:r>
      <w:r w:rsidR="0099321A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2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5217">
        <w:rPr>
          <w:rFonts w:ascii="Times New Roman" w:eastAsia="Times New Roman" w:hAnsi="Times New Roman" w:cs="Times New Roman"/>
          <w:sz w:val="28"/>
          <w:szCs w:val="28"/>
          <w:lang w:eastAsia="ru-RU"/>
        </w:rPr>
        <w:t>1-2, 3 - 1</w:t>
      </w:r>
      <w:r w:rsidR="0099321A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932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9321A" w:rsidRPr="0099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всероссийском и международном уровнях  - 42 призовых места </w:t>
      </w:r>
      <w:proofErr w:type="gramStart"/>
      <w:r w:rsidR="0099321A" w:rsidRPr="0099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9321A" w:rsidRPr="0099321A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</w:p>
    <w:p w:rsidR="009554B8" w:rsidRDefault="009554B8" w:rsidP="0019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E41" w:rsidRPr="0099321A" w:rsidRDefault="0099321A" w:rsidP="009554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993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31, 2 – 10, 3-1</w:t>
      </w:r>
      <w:r w:rsidRP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2C" w:rsidRP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</w:t>
      </w:r>
      <w:r w:rsidR="001E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156A2C" w:rsidRP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призовых места</w:t>
      </w:r>
      <w:r w:rsidR="00156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56A2C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2021 году 53 призовых места, </w:t>
      </w:r>
      <w:r w:rsidR="00CA40F1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37 призовых мест).</w:t>
      </w:r>
      <w:r w:rsidR="00276FA8" w:rsidRP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призовых мест увеличивается, что свидетельствует о высоком качестве дополнительного образования МБУДО «Шахтёрская СЮТ».</w:t>
      </w:r>
    </w:p>
    <w:p w:rsidR="00682B74" w:rsidRDefault="008C1E41" w:rsidP="001A3EF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E606F" w:rsidRPr="007E606F">
        <w:rPr>
          <w:rFonts w:ascii="Times New Roman" w:eastAsia="Batang" w:hAnsi="Times New Roman" w:cs="Times New Roman"/>
          <w:sz w:val="28"/>
          <w:szCs w:val="28"/>
          <w:lang w:eastAsia="ko-KR"/>
        </w:rPr>
        <w:t>На выполнение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воспитательной работы</w:t>
      </w:r>
      <w:r w:rsidR="0025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22A8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E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запланированные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0E4E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направлениям:</w:t>
      </w:r>
      <w:r w:rsidR="00D9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06F" w:rsidRPr="007E606F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гражданское и</w:t>
      </w:r>
      <w:r w:rsidR="00D94343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7E606F" w:rsidRPr="007E606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патриотическое воспитание детей и учащейся молодежи,  </w:t>
      </w:r>
      <w:r w:rsidR="007E606F" w:rsidRPr="007E606F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духовно-нравственное и семейное воспитание, поликультурное, эстетическое, воспитание культуры быта и досуга, </w:t>
      </w:r>
      <w:r w:rsidR="007E606F" w:rsidRPr="007E606F">
        <w:rPr>
          <w:rFonts w:ascii="Times New Roman" w:eastAsia="Batang" w:hAnsi="Times New Roman" w:cs="Times New Roman"/>
          <w:sz w:val="28"/>
          <w:szCs w:val="28"/>
          <w:lang w:eastAsia="ko-KR"/>
        </w:rPr>
        <w:t>профилактика правонарушений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606F" w:rsidRPr="007E606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трудовое, </w:t>
      </w:r>
      <w:r w:rsidR="001978C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7E606F" w:rsidRPr="007E606F">
        <w:rPr>
          <w:rFonts w:ascii="Times New Roman" w:eastAsia="Batang" w:hAnsi="Times New Roman" w:cs="Times New Roman"/>
          <w:sz w:val="28"/>
          <w:szCs w:val="28"/>
          <w:lang w:eastAsia="ko-KR"/>
        </w:rPr>
        <w:t>профессиональное и экономическое воспитание, формирование здорового образа жизни и безопасности жизнедеятельности</w:t>
      </w:r>
      <w:r w:rsidR="007E606F" w:rsidRPr="007E606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7E606F" w:rsidRPr="007E606F">
        <w:rPr>
          <w:rFonts w:ascii="Times New Roman" w:eastAsia="Batang" w:hAnsi="Times New Roman" w:cs="Times New Roman"/>
          <w:sz w:val="28"/>
          <w:szCs w:val="28"/>
          <w:lang w:eastAsia="ko-KR"/>
        </w:rPr>
        <w:t>развитие ученического самоуправления и экологическое воспитание.</w:t>
      </w:r>
      <w:proofErr w:type="gramEnd"/>
      <w:r w:rsidR="00D9434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Охвачены</w:t>
      </w:r>
      <w:r w:rsidR="0009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E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964F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E606F" w:rsidRPr="007E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</w:t>
      </w:r>
    </w:p>
    <w:p w:rsidR="003C6CEB" w:rsidRPr="001A3EF5" w:rsidRDefault="003C6CEB" w:rsidP="001A3EF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C" w:rsidRPr="003A2C6E" w:rsidRDefault="00BE6615" w:rsidP="003A2C6E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2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</w:t>
      </w:r>
      <w:proofErr w:type="gramEnd"/>
      <w:r w:rsidRPr="002D2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и работа </w:t>
      </w:r>
      <w:r w:rsidR="00B34C7D" w:rsidRPr="002D2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педагогическими</w:t>
      </w:r>
      <w:r w:rsidRPr="002D2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кадрами.</w:t>
      </w:r>
    </w:p>
    <w:p w:rsidR="00381D22" w:rsidRPr="00BE6615" w:rsidRDefault="002D2C4C" w:rsidP="00BE6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81D22" w:rsidRPr="00BE66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</w:t>
      </w:r>
      <w:proofErr w:type="gramStart"/>
      <w:r w:rsidR="003A7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действенных</w:t>
      </w:r>
      <w:proofErr w:type="gramEnd"/>
      <w:r w:rsidR="00381D22" w:rsidRPr="00BE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</w:t>
      </w:r>
      <w:r w:rsidR="003A75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1D22" w:rsidRPr="00BE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качества образовательного процесса является эффективная деятельность педагог</w:t>
      </w:r>
      <w:r w:rsidR="00335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дополнительного образования М</w:t>
      </w:r>
      <w:r w:rsidR="008734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81D22" w:rsidRPr="00BE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 «Шахтёрская </w:t>
      </w:r>
      <w:r w:rsidR="00381D22" w:rsidRPr="00BE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СЮ</w:t>
      </w:r>
      <w:r w:rsidR="00381D22" w:rsidRPr="00BE6615">
        <w:rPr>
          <w:rFonts w:ascii="Times New Roman" w:eastAsia="Times New Roman" w:hAnsi="Times New Roman" w:cs="Times New Roman"/>
          <w:sz w:val="28"/>
          <w:szCs w:val="28"/>
          <w:lang w:eastAsia="ru-RU"/>
        </w:rPr>
        <w:t>Т».</w:t>
      </w:r>
    </w:p>
    <w:p w:rsidR="005434A1" w:rsidRPr="00F63A23" w:rsidRDefault="005434A1" w:rsidP="005434A1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</w:t>
      </w:r>
      <w:r w:rsidR="003A2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87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проблемной темой </w:t>
      </w:r>
      <w:r w:rsidRPr="00F63A2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информационно – образовательной среды учреждения как фактора повышения качества дополнительного образования».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08A" w:rsidRDefault="003A2C6E" w:rsidP="00543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методической работы в 2022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выполнен </w:t>
      </w:r>
      <w:r w:rsidR="00B5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объёме. 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приняли</w:t>
      </w:r>
      <w:r w:rsidR="0033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активное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методической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0DBA"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работе</w:t>
      </w:r>
      <w:r w:rsidR="000C5A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0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города и </w:t>
      </w:r>
      <w:r w:rsidR="0054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Республики:</w:t>
      </w:r>
    </w:p>
    <w:p w:rsidR="003A2C6E" w:rsidRPr="003A2C6E" w:rsidRDefault="003A2C6E" w:rsidP="003A2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A2C6E">
        <w:rPr>
          <w:rFonts w:ascii="Times New Roman" w:eastAsia="Calibri" w:hAnsi="Times New Roman" w:cs="Times New Roman"/>
          <w:sz w:val="28"/>
          <w:szCs w:val="28"/>
        </w:rPr>
        <w:t xml:space="preserve">ебинар  для педагогов дополнительного образования «Участие педагогов дополнительного образования детей в конкурсах профессионального мастерства: психолого-педагогический аспект», организованный  Отделом воспитания и развития творческой личности ГОУ ДПО «Донецкий республиканский институт дополнительного педагогического образования» в рамках республиканской Школы методистов УДО,  руководитель Мазуренко Л.Н. (Ганьшина Л.И., Трохименко Т.Б., </w:t>
      </w:r>
      <w:r w:rsidR="003C6CEB">
        <w:rPr>
          <w:rFonts w:ascii="Times New Roman" w:eastAsia="Calibri" w:hAnsi="Times New Roman" w:cs="Times New Roman"/>
          <w:sz w:val="28"/>
          <w:szCs w:val="28"/>
        </w:rPr>
        <w:t>Горовая С.А., Водолазская Л.В.).</w:t>
      </w:r>
    </w:p>
    <w:p w:rsidR="003A2C6E" w:rsidRDefault="003A2C6E" w:rsidP="003A2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C6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A2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Всероссийский конкурс «Призвание» Центра Всероссийского конкурсного движения и инновационного опыта в рамках проекта «Творчество без границ» (Водолазская Л.В., Трохименко Т.Б. дипломы победителей, благодарственное письмо директору).</w:t>
      </w:r>
    </w:p>
    <w:p w:rsidR="00242FBB" w:rsidRPr="003A2C6E" w:rsidRDefault="00FB3529" w:rsidP="00543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победы (коллектив и администрация)</w:t>
      </w:r>
      <w:r w:rsidRP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Международном конкурсе «Организация образовательного процесса с применением ЭО и ДОТ» Международного портала для педагогов и воспитателей «Буква» и публикацией опыта работы в электронном журнале на сайте Международного центра образования и педагогики</w:t>
      </w:r>
      <w:r w:rsid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(сертификат о публикации)</w:t>
      </w:r>
      <w:r w:rsidRP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2FBB" w:rsidRPr="003A2C6E" w:rsidRDefault="00D924E7" w:rsidP="00543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IX Всероссийское совещание</w:t>
      </w:r>
      <w:r w:rsidRP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работников сферы дополнительного образования детей по теме «Дополнительное образование: баланс традиций и инноваций в обучении и воспитании детей» на цифровой платформе и площадке ФГБУК «ВЦХТ» в режиме онлайн.</w:t>
      </w:r>
    </w:p>
    <w:p w:rsidR="00242FBB" w:rsidRDefault="00FB3529" w:rsidP="003A2C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республиканский фестиваль педагогических идей педагогов дополнительного образования «</w:t>
      </w:r>
      <w:r w:rsidRP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r w:rsid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(Водолазская Л.В., Трохименко Т.Б., Ганьшина Л.И., Горовая С.А., Шуляк Н.А.).</w:t>
      </w:r>
    </w:p>
    <w:p w:rsidR="00D40605" w:rsidRPr="00D40605" w:rsidRDefault="00D40605" w:rsidP="00D40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методист – член республиканской экспертной группы «Программное обеспечение дополнительного образования», директор - член республиканской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экспертной группы</w:t>
      </w:r>
      <w:r w:rsidRPr="00A20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6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еспубликанского фестиваля педагогических идей педагогов дополнительного образования «</w:t>
      </w:r>
      <w:r w:rsidRPr="003A2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3A75F3" w:rsidRDefault="00381D22" w:rsidP="003A75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стимулировани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целенаправленного, непрерывного повышения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уровня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квалификации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работников, их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методологической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культуры, профессионального и личностного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рост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эффективности и качества педагогической</w:t>
      </w:r>
      <w:r w:rsidR="00D94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работы 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и утверждён</w:t>
      </w:r>
      <w:r w:rsidR="003A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обновляется перспективный план аттестации и </w:t>
      </w:r>
      <w:r w:rsidR="003A7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дополнительного педагогического образования</w:t>
      </w:r>
      <w:r w:rsidRPr="00F2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учреждения.</w:t>
      </w:r>
    </w:p>
    <w:p w:rsidR="001D5366" w:rsidRDefault="003A2C6E" w:rsidP="001D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D450D9" w:rsidRPr="00D4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согласно перспективному плану на курсах повышения квалификации дополнительное педагогическое образование </w:t>
      </w:r>
      <w:r w:rsidR="003B5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</w:t>
      </w:r>
      <w:r w:rsidR="001D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D5366" w:rsidRPr="003A2C6E">
        <w:rPr>
          <w:rFonts w:ascii="Times New Roman" w:eastAsia="Calibri" w:hAnsi="Times New Roman" w:cs="Times New Roman"/>
          <w:sz w:val="28"/>
          <w:szCs w:val="28"/>
        </w:rPr>
        <w:t xml:space="preserve">ГОУ ДПО «Донецкий </w:t>
      </w:r>
      <w:proofErr w:type="gramStart"/>
      <w:r w:rsidR="001D5366" w:rsidRPr="003A2C6E">
        <w:rPr>
          <w:rFonts w:ascii="Times New Roman" w:eastAsia="Calibri" w:hAnsi="Times New Roman" w:cs="Times New Roman"/>
          <w:sz w:val="28"/>
          <w:szCs w:val="28"/>
        </w:rPr>
        <w:t>республиканский</w:t>
      </w:r>
      <w:proofErr w:type="gramEnd"/>
      <w:r w:rsidR="001D5366" w:rsidRPr="003A2C6E">
        <w:rPr>
          <w:rFonts w:ascii="Times New Roman" w:eastAsia="Calibri" w:hAnsi="Times New Roman" w:cs="Times New Roman"/>
          <w:sz w:val="28"/>
          <w:szCs w:val="28"/>
        </w:rPr>
        <w:t xml:space="preserve"> институт дополнительного педагогического образования»</w:t>
      </w:r>
      <w:r w:rsidR="001D53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366" w:rsidRDefault="001D5366" w:rsidP="001D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 Водолазская Л.В.</w:t>
      </w:r>
      <w:r w:rsidR="00BB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повышения квалификации «Совершенствование управленческой и методической компетентности руководителей и методистов УДО»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5366" w:rsidRDefault="001D5366" w:rsidP="001D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79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Ворожбянская Н.В., Ганьшина Л.И.</w:t>
      </w:r>
      <w:r w:rsidR="001479E0" w:rsidRPr="0014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повышения квалификации «</w:t>
      </w:r>
      <w:proofErr w:type="gramStart"/>
      <w:r w:rsidR="00147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</w:t>
      </w:r>
      <w:proofErr w:type="gramEnd"/>
      <w:r w:rsidR="0014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педагогов – организаторов дополнительного образования детей и руководителей кружков всех типов»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4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0D9" w:rsidRPr="009564E8" w:rsidRDefault="001D5366" w:rsidP="001D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="003A2C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793036" w:rsidRPr="0079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Водолазская Л.В. </w:t>
      </w:r>
      <w:r w:rsidR="003A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методист</w:t>
      </w:r>
      <w:r w:rsidR="0079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Трохименко Т.Б.</w:t>
      </w:r>
      <w:r w:rsidR="003A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курсы</w:t>
      </w:r>
      <w:r w:rsidR="00BB32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B3260" w:rsidRPr="009564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автономном образовательном учреждении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 по дополнительной профессиональной программе «Совершенствование деятельности образовательной организации в</w:t>
      </w:r>
      <w:r w:rsidR="0079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парадигмы образования «Ф</w:t>
      </w:r>
      <w:r w:rsidR="00BB3260" w:rsidRPr="009564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государственный образовательный стандарт, воспитание, управленческие команды»</w:t>
      </w:r>
      <w:r w:rsidR="003A2C6E" w:rsidRPr="00956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5366" w:rsidRPr="001D5366" w:rsidRDefault="001D5366" w:rsidP="001D5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перспективному плану в 2023 году курсы повышения квалификации п</w:t>
      </w:r>
      <w:r w:rsidR="0079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ройдут педагоги Трохименко Т.Б. и </w:t>
      </w:r>
      <w:r w:rsidRPr="001D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Шуляк Н.А.</w:t>
      </w:r>
    </w:p>
    <w:p w:rsidR="001D5366" w:rsidRDefault="00A20C6E" w:rsidP="00A20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перспективному плану аттестации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ттестовались  АК </w:t>
      </w:r>
      <w:r w:rsidRPr="00A20C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Управления образования администрации г. Шахтёрска директор, методист, педагоги  Горовая С.А., Водолазская Л.В., Ворожбянская Н.В.</w:t>
      </w:r>
      <w:r w:rsidR="001D53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 – организатор Ворожбянская Н.В.</w:t>
      </w:r>
    </w:p>
    <w:p w:rsidR="00A20C6E" w:rsidRPr="00A20C6E" w:rsidRDefault="00A20C6E" w:rsidP="00A20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Директору, методисту и педагогам установлено соответствие занимаемой должности, педагогу </w:t>
      </w:r>
      <w:r w:rsidR="00BB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Водолазской Л.В. – педагогическое звание «руководитель кружка – методист», Трохименко Т.Б., методисту, квалификация «специалист высшей категории». Педагогам Горовой С.А. и  Ворожбянской Н.В.  установлен 9-й тарифный разряд,  педагогу – организатору Ворожбянской Н.В.  – 9-й тарифный разряд. </w:t>
      </w:r>
    </w:p>
    <w:p w:rsidR="00A20C6E" w:rsidRDefault="00A20C6E" w:rsidP="00A20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уровне города в рамках аттестации директором и методистом проведено два городских авторских методических мероприятия в дистанционном формате: </w:t>
      </w:r>
      <w:r w:rsidRPr="00A20C6E">
        <w:rPr>
          <w:rFonts w:ascii="Times New Roman" w:eastAsia="Calibri" w:hAnsi="Times New Roman" w:cs="Times New Roman"/>
          <w:sz w:val="28"/>
          <w:szCs w:val="28"/>
        </w:rPr>
        <w:t>вебинар «Самообразовательная деятельность как условие профессионального роста педагога» (методист Трохименко Т.Б.) и устный журнал «Основные аспекты формирования имиджа образовательного учреждения» (директор Водолазская Л.В.).</w:t>
      </w:r>
    </w:p>
    <w:p w:rsidR="00D40605" w:rsidRDefault="00D40605" w:rsidP="00A20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2023 году педагогические работники МБУДО «Шахтёрская СЮТ» аттестации не подлежат.</w:t>
      </w:r>
    </w:p>
    <w:p w:rsidR="003A2C6E" w:rsidRDefault="003A2C6E" w:rsidP="0082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036" w:rsidRDefault="00793036" w:rsidP="003A2C6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036" w:rsidRDefault="00793036" w:rsidP="003A2C6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9D8" w:rsidRDefault="0032304E" w:rsidP="003A2C6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E49D8">
        <w:rPr>
          <w:rFonts w:ascii="Times New Roman" w:hAnsi="Times New Roman" w:cs="Times New Roman"/>
          <w:b/>
          <w:sz w:val="28"/>
          <w:szCs w:val="28"/>
        </w:rPr>
        <w:t>.Социальное партнёрство и сотрудничество</w:t>
      </w:r>
    </w:p>
    <w:p w:rsidR="002E49D8" w:rsidRPr="00E15EC1" w:rsidRDefault="00E15EC1" w:rsidP="00E15EC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2E49D8">
        <w:rPr>
          <w:rFonts w:ascii="Times New Roman" w:hAnsi="Times New Roman" w:cs="Times New Roman"/>
          <w:b/>
          <w:sz w:val="28"/>
          <w:szCs w:val="28"/>
        </w:rPr>
        <w:t>УДО «Шахтёрская СЮТ»</w:t>
      </w:r>
    </w:p>
    <w:p w:rsidR="00C60FFA" w:rsidRPr="000E72BC" w:rsidRDefault="00335421" w:rsidP="00C60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2E49D8" w:rsidRPr="000E72BC">
        <w:rPr>
          <w:rFonts w:ascii="Times New Roman" w:hAnsi="Times New Roman" w:cs="Times New Roman"/>
          <w:sz w:val="27"/>
          <w:szCs w:val="27"/>
        </w:rPr>
        <w:t>Социа</w:t>
      </w:r>
      <w:r w:rsidR="00C60FFA" w:rsidRPr="000E72BC">
        <w:rPr>
          <w:rFonts w:ascii="Times New Roman" w:hAnsi="Times New Roman" w:cs="Times New Roman"/>
          <w:sz w:val="27"/>
          <w:szCs w:val="27"/>
        </w:rPr>
        <w:t>льное партнёрство МБ</w:t>
      </w:r>
      <w:r w:rsidR="002E49D8" w:rsidRPr="000E72BC">
        <w:rPr>
          <w:rFonts w:ascii="Times New Roman" w:hAnsi="Times New Roman" w:cs="Times New Roman"/>
          <w:sz w:val="27"/>
          <w:szCs w:val="27"/>
        </w:rPr>
        <w:t xml:space="preserve">УДО «Шахтёрская СЮТ» осуществляет </w:t>
      </w:r>
      <w:proofErr w:type="gramStart"/>
      <w:r w:rsidR="00C60FFA" w:rsidRPr="000E72BC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C60FFA" w:rsidRPr="000E72BC">
        <w:rPr>
          <w:rFonts w:ascii="Times New Roman" w:hAnsi="Times New Roman" w:cs="Times New Roman"/>
          <w:sz w:val="27"/>
          <w:szCs w:val="27"/>
        </w:rPr>
        <w:t>:</w:t>
      </w:r>
    </w:p>
    <w:p w:rsidR="00E279EA" w:rsidRPr="000E72BC" w:rsidRDefault="00C60FFA" w:rsidP="00C60F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>- Шахтёрской городской администрацией в ли</w:t>
      </w:r>
      <w:r w:rsidR="00E279EA" w:rsidRPr="000E72BC">
        <w:rPr>
          <w:rFonts w:ascii="Times New Roman" w:hAnsi="Times New Roman" w:cs="Times New Roman"/>
          <w:sz w:val="27"/>
          <w:szCs w:val="27"/>
        </w:rPr>
        <w:t>це Шатова</w:t>
      </w:r>
      <w:r w:rsidR="00793036" w:rsidRPr="000E72BC">
        <w:rPr>
          <w:rFonts w:ascii="Times New Roman" w:hAnsi="Times New Roman" w:cs="Times New Roman"/>
          <w:sz w:val="27"/>
          <w:szCs w:val="27"/>
        </w:rPr>
        <w:t xml:space="preserve"> А.В. </w:t>
      </w:r>
      <w:r w:rsidR="00E279EA" w:rsidRPr="000E72BC">
        <w:rPr>
          <w:rFonts w:ascii="Times New Roman" w:hAnsi="Times New Roman" w:cs="Times New Roman"/>
          <w:sz w:val="27"/>
          <w:szCs w:val="27"/>
        </w:rPr>
        <w:t xml:space="preserve"> и Касицкого</w:t>
      </w:r>
      <w:r w:rsidR="00793036" w:rsidRPr="000E72BC">
        <w:rPr>
          <w:rFonts w:ascii="Times New Roman" w:hAnsi="Times New Roman" w:cs="Times New Roman"/>
          <w:sz w:val="27"/>
          <w:szCs w:val="27"/>
        </w:rPr>
        <w:t xml:space="preserve"> Ю.Н.</w:t>
      </w:r>
      <w:r w:rsidR="00E279EA" w:rsidRPr="000E72BC">
        <w:rPr>
          <w:rFonts w:ascii="Times New Roman" w:hAnsi="Times New Roman" w:cs="Times New Roman"/>
          <w:sz w:val="27"/>
          <w:szCs w:val="27"/>
        </w:rPr>
        <w:t xml:space="preserve">. </w:t>
      </w:r>
      <w:r w:rsidRPr="000E72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279EA" w:rsidRPr="000E72BC" w:rsidRDefault="00E279EA" w:rsidP="001E14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2BC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C60FFA" w:rsidRPr="000E72BC">
        <w:rPr>
          <w:rFonts w:ascii="Times New Roman" w:hAnsi="Times New Roman" w:cs="Times New Roman"/>
          <w:sz w:val="27"/>
          <w:szCs w:val="27"/>
        </w:rPr>
        <w:t>Управлением образов</w:t>
      </w:r>
      <w:r w:rsidRPr="000E72BC">
        <w:rPr>
          <w:rFonts w:ascii="Times New Roman" w:hAnsi="Times New Roman" w:cs="Times New Roman"/>
          <w:sz w:val="27"/>
          <w:szCs w:val="27"/>
        </w:rPr>
        <w:t xml:space="preserve">ания администрации г. Шахтёрска. </w:t>
      </w:r>
    </w:p>
    <w:p w:rsidR="001E6FAE" w:rsidRPr="000E72BC" w:rsidRDefault="00E279EA" w:rsidP="001E1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="001E6FAE" w:rsidRPr="000E72BC">
        <w:rPr>
          <w:rFonts w:ascii="Times New Roman" w:hAnsi="Times New Roman" w:cs="Times New Roman"/>
          <w:sz w:val="27"/>
          <w:szCs w:val="27"/>
        </w:rPr>
        <w:t>Б</w:t>
      </w:r>
      <w:r w:rsidR="00C60FFA" w:rsidRPr="000E72BC">
        <w:rPr>
          <w:rFonts w:ascii="Times New Roman" w:hAnsi="Times New Roman" w:cs="Times New Roman"/>
          <w:sz w:val="27"/>
          <w:szCs w:val="27"/>
        </w:rPr>
        <w:t>юджетными</w:t>
      </w:r>
      <w:proofErr w:type="gramEnd"/>
      <w:r w:rsidR="00C60FFA" w:rsidRPr="000E72BC">
        <w:rPr>
          <w:rFonts w:ascii="Times New Roman" w:hAnsi="Times New Roman" w:cs="Times New Roman"/>
          <w:sz w:val="27"/>
          <w:szCs w:val="27"/>
        </w:rPr>
        <w:t xml:space="preserve"> обще</w:t>
      </w:r>
      <w:r w:rsidR="005C237B" w:rsidRPr="000E72BC">
        <w:rPr>
          <w:rFonts w:ascii="Times New Roman" w:hAnsi="Times New Roman" w:cs="Times New Roman"/>
          <w:sz w:val="27"/>
          <w:szCs w:val="27"/>
        </w:rPr>
        <w:t>образовательными</w:t>
      </w:r>
      <w:r w:rsidR="001E1483" w:rsidRPr="000E72BC">
        <w:rPr>
          <w:rFonts w:ascii="Times New Roman" w:hAnsi="Times New Roman" w:cs="Times New Roman"/>
          <w:sz w:val="27"/>
          <w:szCs w:val="27"/>
        </w:rPr>
        <w:t xml:space="preserve"> и дошкольными образовательными</w:t>
      </w:r>
      <w:r w:rsidR="005C237B" w:rsidRPr="000E72BC">
        <w:rPr>
          <w:rFonts w:ascii="Times New Roman" w:hAnsi="Times New Roman" w:cs="Times New Roman"/>
          <w:sz w:val="27"/>
          <w:szCs w:val="27"/>
        </w:rPr>
        <w:t xml:space="preserve"> организациями, </w:t>
      </w:r>
      <w:r w:rsidR="002E49D8" w:rsidRPr="000E72BC">
        <w:rPr>
          <w:rFonts w:ascii="Times New Roman" w:hAnsi="Times New Roman" w:cs="Times New Roman"/>
          <w:sz w:val="27"/>
          <w:szCs w:val="27"/>
        </w:rPr>
        <w:t xml:space="preserve">учреждениями дополнительного образования </w:t>
      </w:r>
      <w:r w:rsidR="00C60FFA" w:rsidRPr="000E72BC">
        <w:rPr>
          <w:rFonts w:ascii="Times New Roman" w:hAnsi="Times New Roman" w:cs="Times New Roman"/>
          <w:sz w:val="27"/>
          <w:szCs w:val="27"/>
        </w:rPr>
        <w:t xml:space="preserve">детей и взрослых </w:t>
      </w:r>
      <w:r w:rsidRPr="000E72BC">
        <w:rPr>
          <w:rFonts w:ascii="Times New Roman" w:hAnsi="Times New Roman" w:cs="Times New Roman"/>
          <w:sz w:val="27"/>
          <w:szCs w:val="27"/>
        </w:rPr>
        <w:t xml:space="preserve">Шахтёрска и Республики. </w:t>
      </w:r>
      <w:r w:rsidR="002E49D8" w:rsidRPr="000E72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279EA" w:rsidRPr="000E72BC" w:rsidRDefault="00E279EA" w:rsidP="001E14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0E72BC">
        <w:rPr>
          <w:rFonts w:ascii="Times New Roman" w:hAnsi="Times New Roman" w:cs="Times New Roman"/>
          <w:sz w:val="27"/>
          <w:szCs w:val="27"/>
        </w:rPr>
        <w:t>МБУДО «</w:t>
      </w:r>
      <w:r w:rsidRPr="000E72BC">
        <w:rPr>
          <w:rFonts w:ascii="Times New Roman" w:eastAsia="Calibri" w:hAnsi="Times New Roman" w:cs="Times New Roman"/>
          <w:sz w:val="27"/>
          <w:szCs w:val="27"/>
        </w:rPr>
        <w:t xml:space="preserve">Шахтёрская СЮТ» осуществляет </w:t>
      </w:r>
      <w:r w:rsidR="001E6FAE" w:rsidRPr="000E72BC">
        <w:rPr>
          <w:rFonts w:ascii="Times New Roman" w:eastAsia="Calibri" w:hAnsi="Times New Roman" w:cs="Times New Roman"/>
          <w:sz w:val="27"/>
          <w:szCs w:val="27"/>
        </w:rPr>
        <w:t>сетевое взаимодействие</w:t>
      </w:r>
      <w:r w:rsidRPr="000E72BC">
        <w:rPr>
          <w:rFonts w:ascii="Times New Roman" w:eastAsia="Calibri" w:hAnsi="Times New Roman" w:cs="Times New Roman"/>
          <w:sz w:val="27"/>
          <w:szCs w:val="27"/>
        </w:rPr>
        <w:t xml:space="preserve"> с дошкольными и общеобразовательными </w:t>
      </w: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организациями города, предоставляя дополнит</w:t>
      </w:r>
      <w:r w:rsidR="00793036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ельное образование на базе 4-х  МБОУ №№4, 18, 19 и </w:t>
      </w: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Шахтёрской гимназии), </w:t>
      </w:r>
      <w:r w:rsidR="00A20C6E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четырёх</w:t>
      </w:r>
      <w:r w:rsidR="00793036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МБДОУ № </w:t>
      </w: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№2,</w:t>
      </w:r>
      <w:r w:rsidR="001A4BC6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3, 4</w:t>
      </w:r>
      <w:r w:rsidR="00A20C6E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,8</w:t>
      </w: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2BC">
        <w:rPr>
          <w:rFonts w:ascii="Times New Roman" w:eastAsia="Calibri" w:hAnsi="Times New Roman" w:cs="Times New Roman"/>
          <w:sz w:val="27"/>
          <w:szCs w:val="27"/>
        </w:rPr>
        <w:t>На протяжении многих лет дополнительное образование</w:t>
      </w:r>
      <w:r w:rsidR="00793036" w:rsidRPr="000E72B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F7B0C" w:rsidRPr="000E72BC">
        <w:rPr>
          <w:rFonts w:ascii="Times New Roman" w:eastAsia="Calibri" w:hAnsi="Times New Roman" w:cs="Times New Roman"/>
          <w:sz w:val="27"/>
          <w:szCs w:val="27"/>
        </w:rPr>
        <w:t xml:space="preserve"> предоставляется детям </w:t>
      </w:r>
      <w:r w:rsidRPr="000E72BC">
        <w:rPr>
          <w:rFonts w:ascii="Times New Roman" w:eastAsia="Calibri" w:hAnsi="Times New Roman" w:cs="Times New Roman"/>
          <w:sz w:val="27"/>
          <w:szCs w:val="27"/>
        </w:rPr>
        <w:t>на базе Детского социального центра администрации г. Шахтёрска, что позволяет привлечь к</w:t>
      </w:r>
      <w:r w:rsidR="00793036" w:rsidRPr="000E72B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E72BC">
        <w:rPr>
          <w:rFonts w:ascii="Times New Roman" w:eastAsia="Calibri" w:hAnsi="Times New Roman" w:cs="Times New Roman"/>
          <w:sz w:val="27"/>
          <w:szCs w:val="27"/>
        </w:rPr>
        <w:t xml:space="preserve"> техническому творчеству детей льготных категорий и категории «риска».</w:t>
      </w:r>
    </w:p>
    <w:p w:rsidR="001E1483" w:rsidRPr="00607EE9" w:rsidRDefault="001E1483" w:rsidP="00607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2BC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607EE9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МБУДО «Шахтёрский ДДЮТ»</w:t>
      </w:r>
      <w:r w:rsidR="00607EE9" w:rsidRPr="000E72BC">
        <w:rPr>
          <w:rFonts w:ascii="Times New Roman" w:hAnsi="Times New Roman" w:cs="Times New Roman"/>
          <w:sz w:val="27"/>
          <w:szCs w:val="27"/>
        </w:rPr>
        <w:t>, ГПОУ «Шахтёрский техникум кино и телевидения им. А Ханжонкова»</w:t>
      </w:r>
      <w:r w:rsidR="00607EE9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07EE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</w:t>
      </w:r>
      <w:r w:rsidR="00607EE9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участия  в конкурсах, выставках</w:t>
      </w:r>
      <w:r w:rsidR="00607EE9">
        <w:rPr>
          <w:rFonts w:ascii="Times New Roman" w:eastAsia="Times New Roman" w:hAnsi="Times New Roman" w:cs="Times New Roman"/>
          <w:sz w:val="27"/>
          <w:szCs w:val="27"/>
          <w:lang w:eastAsia="ru-RU"/>
        </w:rPr>
        <w:t>, членства в составе жюри</w:t>
      </w:r>
      <w:r w:rsidR="00607E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мероприятий;</w:t>
      </w:r>
      <w:r w:rsidRPr="000E7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60FFA" w:rsidRPr="000E72BC" w:rsidRDefault="00E279EA" w:rsidP="00C60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2BC">
        <w:rPr>
          <w:rFonts w:ascii="Times New Roman" w:hAnsi="Times New Roman" w:cs="Times New Roman"/>
          <w:sz w:val="27"/>
          <w:szCs w:val="27"/>
        </w:rPr>
        <w:t xml:space="preserve">- </w:t>
      </w:r>
      <w:r w:rsidR="002E49D8" w:rsidRPr="000E72BC">
        <w:rPr>
          <w:rFonts w:ascii="Times New Roman" w:hAnsi="Times New Roman" w:cs="Times New Roman"/>
          <w:sz w:val="27"/>
          <w:szCs w:val="27"/>
        </w:rPr>
        <w:t>Шахтёрской студией телевидения, редакцией газеты «Знамя победы</w:t>
      </w:r>
      <w:r w:rsidR="00607EE9">
        <w:rPr>
          <w:rFonts w:ascii="Times New Roman" w:hAnsi="Times New Roman" w:cs="Times New Roman"/>
          <w:sz w:val="27"/>
          <w:szCs w:val="27"/>
        </w:rPr>
        <w:t>»;</w:t>
      </w:r>
    </w:p>
    <w:p w:rsidR="002E49D8" w:rsidRPr="000E72BC" w:rsidRDefault="001E1483" w:rsidP="001E1483">
      <w:pPr>
        <w:pStyle w:val="5"/>
        <w:shd w:val="clear" w:color="auto" w:fill="FFFFFF"/>
        <w:spacing w:before="0" w:line="240" w:lineRule="atLeast"/>
        <w:ind w:firstLine="708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E72BC">
        <w:rPr>
          <w:rFonts w:ascii="Times New Roman" w:hAnsi="Times New Roman" w:cs="Times New Roman"/>
          <w:color w:val="auto"/>
          <w:sz w:val="27"/>
          <w:szCs w:val="27"/>
        </w:rPr>
        <w:t>- О</w:t>
      </w:r>
      <w:r w:rsidR="00AF7D0C" w:rsidRPr="000E72BC">
        <w:rPr>
          <w:rFonts w:ascii="Times New Roman" w:hAnsi="Times New Roman" w:cs="Times New Roman"/>
          <w:color w:val="auto"/>
          <w:sz w:val="27"/>
          <w:szCs w:val="27"/>
        </w:rPr>
        <w:t>бщественной организацией «Русские мотоциклисты»</w:t>
      </w:r>
      <w:r w:rsidR="00DD43AB" w:rsidRPr="000E72BC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Донбасс, г. Шахтерск.</w:t>
      </w:r>
      <w:r w:rsidRPr="000E72BC">
        <w:rPr>
          <w:rFonts w:ascii="Calibri" w:eastAsia="Calibri" w:hAnsi="Calibri" w:cs="Times New Roman"/>
          <w:color w:val="auto"/>
          <w:sz w:val="27"/>
          <w:szCs w:val="27"/>
        </w:rPr>
        <w:t xml:space="preserve"> </w:t>
      </w:r>
      <w:r w:rsidRPr="000E72BC">
        <w:rPr>
          <w:rFonts w:ascii="Times New Roman" w:eastAsia="Calibri" w:hAnsi="Times New Roman" w:cs="Times New Roman"/>
          <w:color w:val="auto"/>
          <w:sz w:val="27"/>
          <w:szCs w:val="27"/>
        </w:rPr>
        <w:t>Представители этой общественной организации оказывают содействие в популяризации т</w:t>
      </w:r>
      <w:r w:rsidR="00607EE9">
        <w:rPr>
          <w:rFonts w:ascii="Times New Roman" w:eastAsia="Calibri" w:hAnsi="Times New Roman" w:cs="Times New Roman"/>
          <w:color w:val="auto"/>
          <w:sz w:val="27"/>
          <w:szCs w:val="27"/>
        </w:rPr>
        <w:t>ехнического творчества, спонсируют картингистов</w:t>
      </w:r>
      <w:r w:rsidRPr="000E72B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в поездках на соревнов</w:t>
      </w:r>
      <w:r w:rsidR="00607EE9">
        <w:rPr>
          <w:rFonts w:ascii="Times New Roman" w:eastAsia="Calibri" w:hAnsi="Times New Roman" w:cs="Times New Roman"/>
          <w:color w:val="auto"/>
          <w:sz w:val="27"/>
          <w:szCs w:val="27"/>
        </w:rPr>
        <w:t>ания и</w:t>
      </w:r>
      <w:r w:rsidR="001F7B0C" w:rsidRPr="000E72B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в приобретении экипировки;</w:t>
      </w:r>
    </w:p>
    <w:p w:rsidR="001F7B0C" w:rsidRPr="000E72BC" w:rsidRDefault="00334008" w:rsidP="001F7B0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sz w:val="27"/>
          <w:szCs w:val="27"/>
        </w:rPr>
        <w:t xml:space="preserve">           </w:t>
      </w:r>
      <w:r w:rsidR="001F7B0C" w:rsidRPr="000E72BC">
        <w:rPr>
          <w:sz w:val="27"/>
          <w:szCs w:val="27"/>
        </w:rPr>
        <w:t xml:space="preserve">- </w:t>
      </w:r>
      <w:r w:rsidR="001F7B0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«Школой</w:t>
      </w:r>
      <w:r w:rsidR="001F7B0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детской мультипликации Донбасса. Поддержка, обучение и интеграция в Россию»</w:t>
      </w:r>
      <w:r w:rsidR="00CA2EA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Национальным детским фондом и Ассоциацией</w:t>
      </w:r>
      <w:r w:rsidR="001F7B0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1F7B0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анимационного</w:t>
      </w:r>
      <w:proofErr w:type="gramEnd"/>
      <w:r w:rsidR="001F7B0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кино</w:t>
      </w:r>
      <w:r w:rsidR="00607E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F7D0C" w:rsidRPr="000E72BC" w:rsidRDefault="00AF7D0C" w:rsidP="002E49D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 xml:space="preserve">Социальное партнёрство и сотрудничество осуществляется </w:t>
      </w:r>
      <w:proofErr w:type="gramStart"/>
      <w:r w:rsidRPr="000E72BC">
        <w:rPr>
          <w:rFonts w:ascii="Times New Roman" w:hAnsi="Times New Roman" w:cs="Times New Roman"/>
          <w:sz w:val="27"/>
          <w:szCs w:val="27"/>
        </w:rPr>
        <w:t>через</w:t>
      </w:r>
      <w:proofErr w:type="gramEnd"/>
      <w:r w:rsidRPr="000E72BC">
        <w:rPr>
          <w:rFonts w:ascii="Times New Roman" w:hAnsi="Times New Roman" w:cs="Times New Roman"/>
          <w:sz w:val="27"/>
          <w:szCs w:val="27"/>
        </w:rPr>
        <w:t>:</w:t>
      </w:r>
    </w:p>
    <w:p w:rsidR="00AF7D0C" w:rsidRPr="000E72BC" w:rsidRDefault="00AF7D0C" w:rsidP="002E49D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 xml:space="preserve">- организацию и проведение массовых мероприятий для </w:t>
      </w:r>
      <w:r w:rsidR="00AD61A3" w:rsidRPr="000E72BC">
        <w:rPr>
          <w:rFonts w:ascii="Times New Roman" w:hAnsi="Times New Roman" w:cs="Times New Roman"/>
          <w:sz w:val="27"/>
          <w:szCs w:val="27"/>
        </w:rPr>
        <w:t>об</w:t>
      </w:r>
      <w:r w:rsidRPr="000E72BC">
        <w:rPr>
          <w:rFonts w:ascii="Times New Roman" w:hAnsi="Times New Roman" w:cs="Times New Roman"/>
          <w:sz w:val="27"/>
          <w:szCs w:val="27"/>
        </w:rPr>
        <w:t>уча</w:t>
      </w:r>
      <w:r w:rsidR="00AD61A3" w:rsidRPr="000E72BC">
        <w:rPr>
          <w:rFonts w:ascii="Times New Roman" w:hAnsi="Times New Roman" w:cs="Times New Roman"/>
          <w:sz w:val="27"/>
          <w:szCs w:val="27"/>
        </w:rPr>
        <w:t>ю</w:t>
      </w:r>
      <w:r w:rsidRPr="000E72BC">
        <w:rPr>
          <w:rFonts w:ascii="Times New Roman" w:hAnsi="Times New Roman" w:cs="Times New Roman"/>
          <w:sz w:val="27"/>
          <w:szCs w:val="27"/>
        </w:rPr>
        <w:t>щихся Шахтёрска;</w:t>
      </w:r>
    </w:p>
    <w:p w:rsidR="00AD61A3" w:rsidRPr="00607EE9" w:rsidRDefault="00AF7D0C" w:rsidP="00607E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2BC">
        <w:rPr>
          <w:rFonts w:ascii="Times New Roman" w:hAnsi="Times New Roman" w:cs="Times New Roman"/>
          <w:sz w:val="27"/>
          <w:szCs w:val="27"/>
        </w:rPr>
        <w:t xml:space="preserve">- участие в массовых мероприятиях </w:t>
      </w:r>
      <w:r w:rsidR="005C237B" w:rsidRPr="000E72BC">
        <w:rPr>
          <w:rFonts w:ascii="Times New Roman" w:hAnsi="Times New Roman" w:cs="Times New Roman"/>
          <w:sz w:val="27"/>
          <w:szCs w:val="27"/>
        </w:rPr>
        <w:t>муниципального и</w:t>
      </w:r>
      <w:r w:rsidRPr="000E72BC">
        <w:rPr>
          <w:rFonts w:ascii="Times New Roman" w:hAnsi="Times New Roman" w:cs="Times New Roman"/>
          <w:sz w:val="27"/>
          <w:szCs w:val="27"/>
        </w:rPr>
        <w:t xml:space="preserve"> Республиканского уровней </w:t>
      </w:r>
      <w:r w:rsidR="001C02EF" w:rsidRPr="000E72B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ГБУДО "ЦЕНТР ТЕХНИЧЕСКОГО ТВОРЧЕСТВА - "КВАНТОРИУМ""</w:t>
      </w:r>
      <w:r w:rsidR="00AD61A3" w:rsidRPr="000E72BC">
        <w:rPr>
          <w:rFonts w:ascii="Times New Roman" w:hAnsi="Times New Roman" w:cs="Times New Roman"/>
          <w:sz w:val="27"/>
          <w:szCs w:val="27"/>
        </w:rPr>
        <w:t>, Федерации автомобильного спорта ДНР</w:t>
      </w:r>
      <w:r w:rsidR="00BA78EF" w:rsidRPr="000E72BC">
        <w:rPr>
          <w:rFonts w:ascii="Times New Roman" w:hAnsi="Times New Roman" w:cs="Times New Roman"/>
          <w:sz w:val="27"/>
          <w:szCs w:val="27"/>
        </w:rPr>
        <w:t xml:space="preserve">, </w:t>
      </w:r>
      <w:r w:rsidR="000E72B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«Школы</w:t>
      </w:r>
      <w:r w:rsidR="000E72BC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детской мультипликации Донбасса. Поддержка, обучение и интеграция в Россию» при поддержке Фонда Президентских грантов РФ</w:t>
      </w:r>
      <w:r w:rsidR="000E72BC" w:rsidRPr="000E72BC">
        <w:rPr>
          <w:rFonts w:ascii="Times New Roman" w:hAnsi="Times New Roman" w:cs="Times New Roman"/>
          <w:sz w:val="27"/>
          <w:szCs w:val="27"/>
        </w:rPr>
        <w:t>,</w:t>
      </w:r>
      <w:r w:rsidR="00607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607EE9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07EE9" w:rsidRPr="000E72BC">
        <w:rPr>
          <w:rFonts w:ascii="Times New Roman" w:hAnsi="Times New Roman" w:cs="Times New Roman"/>
          <w:sz w:val="27"/>
          <w:szCs w:val="27"/>
        </w:rPr>
        <w:t>Государственным бюджетным учреждением дополнительного образования Ростовской области «Областной центр технического творчества учащихся»</w:t>
      </w:r>
      <w:r w:rsidR="002F3396">
        <w:rPr>
          <w:rFonts w:ascii="Times New Roman" w:hAnsi="Times New Roman" w:cs="Times New Roman"/>
          <w:sz w:val="27"/>
          <w:szCs w:val="27"/>
        </w:rPr>
        <w:t xml:space="preserve"> </w:t>
      </w:r>
      <w:r w:rsidR="002F3396" w:rsidRPr="000E72BC">
        <w:rPr>
          <w:rFonts w:ascii="Times New Roman" w:hAnsi="Times New Roman" w:cs="Times New Roman"/>
          <w:sz w:val="27"/>
          <w:szCs w:val="27"/>
        </w:rPr>
        <w:t>(</w:t>
      </w:r>
      <w:r w:rsidR="002F3396">
        <w:rPr>
          <w:rFonts w:ascii="Times New Roman" w:hAnsi="Times New Roman" w:cs="Times New Roman"/>
          <w:sz w:val="27"/>
          <w:szCs w:val="27"/>
        </w:rPr>
        <w:t xml:space="preserve">проекты, </w:t>
      </w:r>
      <w:r w:rsidR="002F3396" w:rsidRPr="000E72BC">
        <w:rPr>
          <w:rFonts w:ascii="Times New Roman" w:hAnsi="Times New Roman" w:cs="Times New Roman"/>
          <w:sz w:val="27"/>
          <w:szCs w:val="27"/>
        </w:rPr>
        <w:t>слёты, конкурсы, семинары</w:t>
      </w:r>
      <w:r w:rsidR="00607EE9">
        <w:rPr>
          <w:rFonts w:ascii="Times New Roman" w:hAnsi="Times New Roman" w:cs="Times New Roman"/>
          <w:sz w:val="27"/>
          <w:szCs w:val="27"/>
        </w:rPr>
        <w:t>, вебинары</w:t>
      </w:r>
      <w:bookmarkStart w:id="1" w:name="_GoBack"/>
      <w:bookmarkEnd w:id="1"/>
      <w:r w:rsidR="002F3396" w:rsidRPr="000E72BC">
        <w:rPr>
          <w:rFonts w:ascii="Times New Roman" w:hAnsi="Times New Roman" w:cs="Times New Roman"/>
          <w:sz w:val="27"/>
          <w:szCs w:val="27"/>
        </w:rPr>
        <w:t xml:space="preserve"> и т.д.)</w:t>
      </w:r>
      <w:r w:rsidR="00AD61A3" w:rsidRPr="000E72BC">
        <w:rPr>
          <w:rFonts w:ascii="Times New Roman" w:hAnsi="Times New Roman" w:cs="Times New Roman"/>
          <w:sz w:val="27"/>
          <w:szCs w:val="27"/>
        </w:rPr>
        <w:t>;</w:t>
      </w:r>
    </w:p>
    <w:p w:rsidR="00AF7D0C" w:rsidRPr="000E72BC" w:rsidRDefault="00AF7D0C" w:rsidP="002E49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2BC">
        <w:rPr>
          <w:rFonts w:ascii="Times New Roman" w:hAnsi="Times New Roman" w:cs="Times New Roman"/>
          <w:sz w:val="27"/>
          <w:szCs w:val="27"/>
        </w:rPr>
        <w:t>-</w:t>
      </w:r>
      <w:r w:rsidR="001C02EF" w:rsidRPr="000E72BC">
        <w:rPr>
          <w:rFonts w:ascii="Times New Roman" w:hAnsi="Times New Roman" w:cs="Times New Roman"/>
          <w:sz w:val="27"/>
          <w:szCs w:val="27"/>
        </w:rPr>
        <w:t xml:space="preserve"> </w:t>
      </w:r>
      <w:r w:rsidRPr="000E72BC">
        <w:rPr>
          <w:rFonts w:ascii="Times New Roman" w:hAnsi="Times New Roman" w:cs="Times New Roman"/>
          <w:sz w:val="27"/>
          <w:szCs w:val="27"/>
        </w:rPr>
        <w:t>повышение квалификации, совершенствование деятельности административных и педагогических кадров</w:t>
      </w:r>
      <w:r w:rsidR="007F79EF" w:rsidRPr="000E72BC">
        <w:rPr>
          <w:rFonts w:ascii="Times New Roman" w:hAnsi="Times New Roman" w:cs="Times New Roman"/>
          <w:sz w:val="27"/>
          <w:szCs w:val="27"/>
        </w:rPr>
        <w:t xml:space="preserve">, участие в </w:t>
      </w:r>
      <w:r w:rsidR="001E6FAE" w:rsidRPr="000E72BC">
        <w:rPr>
          <w:rFonts w:ascii="Times New Roman" w:hAnsi="Times New Roman" w:cs="Times New Roman"/>
          <w:sz w:val="27"/>
          <w:szCs w:val="27"/>
        </w:rPr>
        <w:t>методических сообществах</w:t>
      </w:r>
      <w:r w:rsidRPr="000E72BC">
        <w:rPr>
          <w:rFonts w:ascii="Times New Roman" w:hAnsi="Times New Roman" w:cs="Times New Roman"/>
          <w:sz w:val="27"/>
          <w:szCs w:val="27"/>
        </w:rPr>
        <w:t xml:space="preserve"> на базе </w:t>
      </w: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ГОУ ДРИДПО;</w:t>
      </w:r>
    </w:p>
    <w:p w:rsidR="00AF7D0C" w:rsidRPr="000E72BC" w:rsidRDefault="00AF7D0C" w:rsidP="002E49D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участие в методических мероприятиях городского</w:t>
      </w:r>
      <w:r w:rsidR="000C5AD1" w:rsidRPr="000E7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C237B" w:rsidRPr="000E72BC">
        <w:rPr>
          <w:rFonts w:ascii="Times New Roman" w:hAnsi="Times New Roman" w:cs="Times New Roman"/>
          <w:sz w:val="27"/>
          <w:szCs w:val="27"/>
        </w:rPr>
        <w:t xml:space="preserve">и </w:t>
      </w:r>
      <w:r w:rsidR="00607EE9">
        <w:rPr>
          <w:rFonts w:ascii="Times New Roman" w:hAnsi="Times New Roman" w:cs="Times New Roman"/>
          <w:sz w:val="27"/>
          <w:szCs w:val="27"/>
        </w:rPr>
        <w:t>р</w:t>
      </w:r>
      <w:r w:rsidRPr="000E72BC">
        <w:rPr>
          <w:rFonts w:ascii="Times New Roman" w:hAnsi="Times New Roman" w:cs="Times New Roman"/>
          <w:sz w:val="27"/>
          <w:szCs w:val="27"/>
        </w:rPr>
        <w:t xml:space="preserve">еспубликанского </w:t>
      </w:r>
      <w:r w:rsidR="00607EE9">
        <w:rPr>
          <w:rFonts w:ascii="Times New Roman" w:hAnsi="Times New Roman" w:cs="Times New Roman"/>
          <w:sz w:val="27"/>
          <w:szCs w:val="27"/>
        </w:rPr>
        <w:t xml:space="preserve">и всероссийского </w:t>
      </w:r>
      <w:r w:rsidRPr="000E72BC">
        <w:rPr>
          <w:rFonts w:ascii="Times New Roman" w:hAnsi="Times New Roman" w:cs="Times New Roman"/>
          <w:sz w:val="27"/>
          <w:szCs w:val="27"/>
        </w:rPr>
        <w:t>уровней;</w:t>
      </w:r>
    </w:p>
    <w:p w:rsidR="00AF7D0C" w:rsidRPr="000E72BC" w:rsidRDefault="00AF7D0C" w:rsidP="002E49D8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>- организацию занятости детей в каникулярный период (проведение мастер-классов, игр</w:t>
      </w:r>
      <w:r w:rsidR="005C237B" w:rsidRPr="000E72BC">
        <w:rPr>
          <w:rFonts w:ascii="Times New Roman" w:hAnsi="Times New Roman" w:cs="Times New Roman"/>
          <w:sz w:val="27"/>
          <w:szCs w:val="27"/>
        </w:rPr>
        <w:t>, конкурсов</w:t>
      </w:r>
      <w:r w:rsidRPr="000E72BC">
        <w:rPr>
          <w:rFonts w:ascii="Times New Roman" w:hAnsi="Times New Roman" w:cs="Times New Roman"/>
          <w:sz w:val="27"/>
          <w:szCs w:val="27"/>
        </w:rPr>
        <w:t xml:space="preserve"> и т.д.).</w:t>
      </w:r>
    </w:p>
    <w:p w:rsidR="00AF7D0C" w:rsidRPr="002E49D8" w:rsidRDefault="00AF7D0C" w:rsidP="002E49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9EF" w:rsidRDefault="007F79EF" w:rsidP="007F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9CE" w:rsidRPr="000E72BC" w:rsidRDefault="00AF7D0C" w:rsidP="007F79EF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E72BC">
        <w:rPr>
          <w:rFonts w:ascii="Times New Roman" w:hAnsi="Times New Roman" w:cs="Times New Roman"/>
          <w:sz w:val="27"/>
          <w:szCs w:val="27"/>
        </w:rPr>
        <w:t>Директор                                                                 Л.В.Водолазская</w:t>
      </w:r>
    </w:p>
    <w:sectPr w:rsidR="001929CE" w:rsidRPr="000E72BC" w:rsidSect="00830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"/>
      </v:shape>
    </w:pict>
  </w:numPicBullet>
  <w:abstractNum w:abstractNumId="0">
    <w:nsid w:val="06FD5622"/>
    <w:multiLevelType w:val="multilevel"/>
    <w:tmpl w:val="36CA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31968"/>
    <w:multiLevelType w:val="hybridMultilevel"/>
    <w:tmpl w:val="E2243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96161"/>
    <w:multiLevelType w:val="hybridMultilevel"/>
    <w:tmpl w:val="5C5E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E7211"/>
    <w:multiLevelType w:val="multilevel"/>
    <w:tmpl w:val="6D049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3" w:hanging="72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944" w:hanging="2160"/>
      </w:pPr>
      <w:rPr>
        <w:rFonts w:eastAsia="Calibri" w:hint="default"/>
        <w:sz w:val="24"/>
      </w:rPr>
    </w:lvl>
  </w:abstractNum>
  <w:abstractNum w:abstractNumId="4">
    <w:nsid w:val="381B29CE"/>
    <w:multiLevelType w:val="hybridMultilevel"/>
    <w:tmpl w:val="0A0CA8A4"/>
    <w:lvl w:ilvl="0" w:tplc="1E82E2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5819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0E5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418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4A6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1A43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2D7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AC0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69D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111BED"/>
    <w:multiLevelType w:val="hybridMultilevel"/>
    <w:tmpl w:val="3716D962"/>
    <w:lvl w:ilvl="0" w:tplc="1A3A785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2155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81B0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ABF5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C400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8DB8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E8D2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A8D5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EB60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E769B9"/>
    <w:multiLevelType w:val="hybridMultilevel"/>
    <w:tmpl w:val="2DA0B66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9FC01A8"/>
    <w:multiLevelType w:val="hybridMultilevel"/>
    <w:tmpl w:val="B6FC5BCE"/>
    <w:lvl w:ilvl="0" w:tplc="2FB0C33A">
      <w:start w:val="1"/>
      <w:numFmt w:val="bullet"/>
      <w:pStyle w:val="-"/>
      <w:lvlText w:val="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8">
    <w:nsid w:val="68781084"/>
    <w:multiLevelType w:val="multilevel"/>
    <w:tmpl w:val="62828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72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944" w:hanging="2160"/>
      </w:pPr>
      <w:rPr>
        <w:rFonts w:eastAsia="Calibri" w:hint="default"/>
        <w:sz w:val="24"/>
      </w:rPr>
    </w:lvl>
  </w:abstractNum>
  <w:abstractNum w:abstractNumId="9">
    <w:nsid w:val="72C25740"/>
    <w:multiLevelType w:val="multilevel"/>
    <w:tmpl w:val="62828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72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944" w:hanging="2160"/>
      </w:pPr>
      <w:rPr>
        <w:rFonts w:eastAsia="Calibri" w:hint="default"/>
        <w:sz w:val="24"/>
      </w:rPr>
    </w:lvl>
  </w:abstractNum>
  <w:abstractNum w:abstractNumId="10">
    <w:nsid w:val="7B996069"/>
    <w:multiLevelType w:val="hybridMultilevel"/>
    <w:tmpl w:val="E868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3A5"/>
    <w:rsid w:val="0000022B"/>
    <w:rsid w:val="000020EC"/>
    <w:rsid w:val="00004F58"/>
    <w:rsid w:val="0001361E"/>
    <w:rsid w:val="00021D63"/>
    <w:rsid w:val="00022468"/>
    <w:rsid w:val="00027F6D"/>
    <w:rsid w:val="00031127"/>
    <w:rsid w:val="000442E9"/>
    <w:rsid w:val="00044D6C"/>
    <w:rsid w:val="0004692E"/>
    <w:rsid w:val="000657B3"/>
    <w:rsid w:val="000659F1"/>
    <w:rsid w:val="000672D4"/>
    <w:rsid w:val="0007387D"/>
    <w:rsid w:val="00090577"/>
    <w:rsid w:val="000955A7"/>
    <w:rsid w:val="00097E9F"/>
    <w:rsid w:val="000A50C2"/>
    <w:rsid w:val="000C5AD1"/>
    <w:rsid w:val="000D1735"/>
    <w:rsid w:val="000D5468"/>
    <w:rsid w:val="000E298E"/>
    <w:rsid w:val="000E4EC5"/>
    <w:rsid w:val="000E72BC"/>
    <w:rsid w:val="000F75C4"/>
    <w:rsid w:val="00123EBC"/>
    <w:rsid w:val="00124889"/>
    <w:rsid w:val="001253A5"/>
    <w:rsid w:val="001303D1"/>
    <w:rsid w:val="001340B6"/>
    <w:rsid w:val="001479E0"/>
    <w:rsid w:val="00153999"/>
    <w:rsid w:val="001557DE"/>
    <w:rsid w:val="00156A2C"/>
    <w:rsid w:val="001601E8"/>
    <w:rsid w:val="00163F2E"/>
    <w:rsid w:val="00166114"/>
    <w:rsid w:val="00185FD1"/>
    <w:rsid w:val="001870A7"/>
    <w:rsid w:val="001902F8"/>
    <w:rsid w:val="001929CE"/>
    <w:rsid w:val="00192CA2"/>
    <w:rsid w:val="00194ED0"/>
    <w:rsid w:val="001978CA"/>
    <w:rsid w:val="001A1592"/>
    <w:rsid w:val="001A3EF5"/>
    <w:rsid w:val="001A4BC6"/>
    <w:rsid w:val="001B2FC3"/>
    <w:rsid w:val="001C02EF"/>
    <w:rsid w:val="001C146A"/>
    <w:rsid w:val="001C6B8E"/>
    <w:rsid w:val="001D1B8A"/>
    <w:rsid w:val="001D2044"/>
    <w:rsid w:val="001D4849"/>
    <w:rsid w:val="001D5366"/>
    <w:rsid w:val="001E07D9"/>
    <w:rsid w:val="001E1483"/>
    <w:rsid w:val="001E53B1"/>
    <w:rsid w:val="001E6FAE"/>
    <w:rsid w:val="001E7359"/>
    <w:rsid w:val="001F0021"/>
    <w:rsid w:val="001F7B0C"/>
    <w:rsid w:val="00211D95"/>
    <w:rsid w:val="00220B43"/>
    <w:rsid w:val="00235F8C"/>
    <w:rsid w:val="00242FBB"/>
    <w:rsid w:val="0025514C"/>
    <w:rsid w:val="00255EB3"/>
    <w:rsid w:val="00262D93"/>
    <w:rsid w:val="00274FC5"/>
    <w:rsid w:val="00276FA8"/>
    <w:rsid w:val="00277E08"/>
    <w:rsid w:val="00282B5D"/>
    <w:rsid w:val="00285671"/>
    <w:rsid w:val="002935C6"/>
    <w:rsid w:val="002A5BAB"/>
    <w:rsid w:val="002D2C4C"/>
    <w:rsid w:val="002E334B"/>
    <w:rsid w:val="002E49D8"/>
    <w:rsid w:val="002E4E80"/>
    <w:rsid w:val="002F1031"/>
    <w:rsid w:val="002F333E"/>
    <w:rsid w:val="002F3396"/>
    <w:rsid w:val="00300C16"/>
    <w:rsid w:val="0030472C"/>
    <w:rsid w:val="0031023E"/>
    <w:rsid w:val="003146DB"/>
    <w:rsid w:val="0032304E"/>
    <w:rsid w:val="00324A0B"/>
    <w:rsid w:val="0032676A"/>
    <w:rsid w:val="00334008"/>
    <w:rsid w:val="00335421"/>
    <w:rsid w:val="00335D4A"/>
    <w:rsid w:val="00353C08"/>
    <w:rsid w:val="00375736"/>
    <w:rsid w:val="00381D22"/>
    <w:rsid w:val="00384792"/>
    <w:rsid w:val="0038613B"/>
    <w:rsid w:val="00391238"/>
    <w:rsid w:val="003A2BEB"/>
    <w:rsid w:val="003A2C6E"/>
    <w:rsid w:val="003A2CDE"/>
    <w:rsid w:val="003A4B39"/>
    <w:rsid w:val="003A5288"/>
    <w:rsid w:val="003A5340"/>
    <w:rsid w:val="003A75F3"/>
    <w:rsid w:val="003B56D6"/>
    <w:rsid w:val="003C6CEB"/>
    <w:rsid w:val="003E3459"/>
    <w:rsid w:val="003F07F0"/>
    <w:rsid w:val="003F43DB"/>
    <w:rsid w:val="003F62FE"/>
    <w:rsid w:val="00407E15"/>
    <w:rsid w:val="00417BF3"/>
    <w:rsid w:val="00420D15"/>
    <w:rsid w:val="0042316A"/>
    <w:rsid w:val="00433FB7"/>
    <w:rsid w:val="00441D28"/>
    <w:rsid w:val="00442657"/>
    <w:rsid w:val="00453804"/>
    <w:rsid w:val="0046363D"/>
    <w:rsid w:val="00467051"/>
    <w:rsid w:val="004814A5"/>
    <w:rsid w:val="00493A9F"/>
    <w:rsid w:val="00495993"/>
    <w:rsid w:val="004959D7"/>
    <w:rsid w:val="004B1FED"/>
    <w:rsid w:val="004B31BB"/>
    <w:rsid w:val="004B69D5"/>
    <w:rsid w:val="004E4CE4"/>
    <w:rsid w:val="004E692C"/>
    <w:rsid w:val="004F08F6"/>
    <w:rsid w:val="004F2200"/>
    <w:rsid w:val="004F4B5A"/>
    <w:rsid w:val="00511753"/>
    <w:rsid w:val="0052697A"/>
    <w:rsid w:val="005305DC"/>
    <w:rsid w:val="005406C3"/>
    <w:rsid w:val="005434A1"/>
    <w:rsid w:val="005461E8"/>
    <w:rsid w:val="00546833"/>
    <w:rsid w:val="005469B6"/>
    <w:rsid w:val="005604ED"/>
    <w:rsid w:val="00564D5C"/>
    <w:rsid w:val="00566055"/>
    <w:rsid w:val="00575919"/>
    <w:rsid w:val="0058799B"/>
    <w:rsid w:val="00591843"/>
    <w:rsid w:val="005B053A"/>
    <w:rsid w:val="005B1D3A"/>
    <w:rsid w:val="005B63A7"/>
    <w:rsid w:val="005C237B"/>
    <w:rsid w:val="005E2F68"/>
    <w:rsid w:val="005E4E27"/>
    <w:rsid w:val="005F4C71"/>
    <w:rsid w:val="00607EE9"/>
    <w:rsid w:val="00613D53"/>
    <w:rsid w:val="00621866"/>
    <w:rsid w:val="00622599"/>
    <w:rsid w:val="0062611D"/>
    <w:rsid w:val="0063610E"/>
    <w:rsid w:val="00641790"/>
    <w:rsid w:val="00644F5F"/>
    <w:rsid w:val="006460D1"/>
    <w:rsid w:val="0064630F"/>
    <w:rsid w:val="00657F49"/>
    <w:rsid w:val="0066337D"/>
    <w:rsid w:val="00682B74"/>
    <w:rsid w:val="006857DF"/>
    <w:rsid w:val="00696ED5"/>
    <w:rsid w:val="006A5812"/>
    <w:rsid w:val="006B00B5"/>
    <w:rsid w:val="006B5C5F"/>
    <w:rsid w:val="006C62EF"/>
    <w:rsid w:val="006D30E0"/>
    <w:rsid w:val="006D49CE"/>
    <w:rsid w:val="006E3643"/>
    <w:rsid w:val="006E7620"/>
    <w:rsid w:val="006F1EA6"/>
    <w:rsid w:val="006F3DE4"/>
    <w:rsid w:val="006F6423"/>
    <w:rsid w:val="006F6985"/>
    <w:rsid w:val="006F708A"/>
    <w:rsid w:val="006F7A39"/>
    <w:rsid w:val="006F7B43"/>
    <w:rsid w:val="00703834"/>
    <w:rsid w:val="00704659"/>
    <w:rsid w:val="00711B3E"/>
    <w:rsid w:val="0072720B"/>
    <w:rsid w:val="007412C1"/>
    <w:rsid w:val="00742701"/>
    <w:rsid w:val="007466C1"/>
    <w:rsid w:val="007467CF"/>
    <w:rsid w:val="007472B2"/>
    <w:rsid w:val="00750585"/>
    <w:rsid w:val="007565A5"/>
    <w:rsid w:val="0076430C"/>
    <w:rsid w:val="00770433"/>
    <w:rsid w:val="00770ADD"/>
    <w:rsid w:val="00776A87"/>
    <w:rsid w:val="007815D3"/>
    <w:rsid w:val="007840C6"/>
    <w:rsid w:val="00793036"/>
    <w:rsid w:val="007955A7"/>
    <w:rsid w:val="007B05BC"/>
    <w:rsid w:val="007B15E1"/>
    <w:rsid w:val="007C167C"/>
    <w:rsid w:val="007C68A5"/>
    <w:rsid w:val="007E35C3"/>
    <w:rsid w:val="007E59EE"/>
    <w:rsid w:val="007E606F"/>
    <w:rsid w:val="007F79EF"/>
    <w:rsid w:val="00801DB7"/>
    <w:rsid w:val="00820BFF"/>
    <w:rsid w:val="00822A83"/>
    <w:rsid w:val="008302F5"/>
    <w:rsid w:val="0083049E"/>
    <w:rsid w:val="00831DDA"/>
    <w:rsid w:val="008339F0"/>
    <w:rsid w:val="00845B63"/>
    <w:rsid w:val="00845FA7"/>
    <w:rsid w:val="00860D19"/>
    <w:rsid w:val="008654F4"/>
    <w:rsid w:val="00871EA1"/>
    <w:rsid w:val="00873205"/>
    <w:rsid w:val="00873484"/>
    <w:rsid w:val="00880DC0"/>
    <w:rsid w:val="00887F80"/>
    <w:rsid w:val="00893BBA"/>
    <w:rsid w:val="0089695E"/>
    <w:rsid w:val="008A7706"/>
    <w:rsid w:val="008B0108"/>
    <w:rsid w:val="008C0AA7"/>
    <w:rsid w:val="008C1E41"/>
    <w:rsid w:val="008C411B"/>
    <w:rsid w:val="008D5D43"/>
    <w:rsid w:val="008D6B90"/>
    <w:rsid w:val="008E21D5"/>
    <w:rsid w:val="008E6773"/>
    <w:rsid w:val="008E75E4"/>
    <w:rsid w:val="008F246F"/>
    <w:rsid w:val="008F38D5"/>
    <w:rsid w:val="008F4B66"/>
    <w:rsid w:val="008F5F8D"/>
    <w:rsid w:val="008F60D4"/>
    <w:rsid w:val="008F785F"/>
    <w:rsid w:val="009029F8"/>
    <w:rsid w:val="00904F21"/>
    <w:rsid w:val="00913EDE"/>
    <w:rsid w:val="0094783F"/>
    <w:rsid w:val="009554B8"/>
    <w:rsid w:val="009564E8"/>
    <w:rsid w:val="00964F03"/>
    <w:rsid w:val="00976BBA"/>
    <w:rsid w:val="00990B7E"/>
    <w:rsid w:val="0099321A"/>
    <w:rsid w:val="00993472"/>
    <w:rsid w:val="009D6D91"/>
    <w:rsid w:val="009D79A6"/>
    <w:rsid w:val="009E247A"/>
    <w:rsid w:val="009E509F"/>
    <w:rsid w:val="009F0802"/>
    <w:rsid w:val="009F75FF"/>
    <w:rsid w:val="00A05C43"/>
    <w:rsid w:val="00A20C6E"/>
    <w:rsid w:val="00A24E1D"/>
    <w:rsid w:val="00A421C0"/>
    <w:rsid w:val="00A43234"/>
    <w:rsid w:val="00A436BD"/>
    <w:rsid w:val="00A47387"/>
    <w:rsid w:val="00A515EB"/>
    <w:rsid w:val="00A55566"/>
    <w:rsid w:val="00A669BA"/>
    <w:rsid w:val="00A6789A"/>
    <w:rsid w:val="00A71CB6"/>
    <w:rsid w:val="00A96FDF"/>
    <w:rsid w:val="00AA29EB"/>
    <w:rsid w:val="00AB4395"/>
    <w:rsid w:val="00AB4C80"/>
    <w:rsid w:val="00AC61F9"/>
    <w:rsid w:val="00AD61A3"/>
    <w:rsid w:val="00AE0EA4"/>
    <w:rsid w:val="00AF16D5"/>
    <w:rsid w:val="00AF2E5B"/>
    <w:rsid w:val="00AF55A2"/>
    <w:rsid w:val="00AF7D0C"/>
    <w:rsid w:val="00B003A2"/>
    <w:rsid w:val="00B037EB"/>
    <w:rsid w:val="00B06BD7"/>
    <w:rsid w:val="00B1529A"/>
    <w:rsid w:val="00B25021"/>
    <w:rsid w:val="00B27DEA"/>
    <w:rsid w:val="00B34C7D"/>
    <w:rsid w:val="00B431E6"/>
    <w:rsid w:val="00B50DBA"/>
    <w:rsid w:val="00B83322"/>
    <w:rsid w:val="00B85D8E"/>
    <w:rsid w:val="00B8610B"/>
    <w:rsid w:val="00B95217"/>
    <w:rsid w:val="00BA4D00"/>
    <w:rsid w:val="00BA67FD"/>
    <w:rsid w:val="00BA78EF"/>
    <w:rsid w:val="00BB0C45"/>
    <w:rsid w:val="00BB1753"/>
    <w:rsid w:val="00BB3260"/>
    <w:rsid w:val="00BB372A"/>
    <w:rsid w:val="00BC0DC9"/>
    <w:rsid w:val="00BC1E14"/>
    <w:rsid w:val="00BC68F3"/>
    <w:rsid w:val="00BD5445"/>
    <w:rsid w:val="00BD6B60"/>
    <w:rsid w:val="00BE6615"/>
    <w:rsid w:val="00BE6F96"/>
    <w:rsid w:val="00BF51B6"/>
    <w:rsid w:val="00C1051D"/>
    <w:rsid w:val="00C15649"/>
    <w:rsid w:val="00C15F9E"/>
    <w:rsid w:val="00C24F42"/>
    <w:rsid w:val="00C31639"/>
    <w:rsid w:val="00C36FB1"/>
    <w:rsid w:val="00C40C74"/>
    <w:rsid w:val="00C431C8"/>
    <w:rsid w:val="00C60FFA"/>
    <w:rsid w:val="00C61101"/>
    <w:rsid w:val="00C719A4"/>
    <w:rsid w:val="00C74799"/>
    <w:rsid w:val="00C77A9B"/>
    <w:rsid w:val="00C8500C"/>
    <w:rsid w:val="00C9060D"/>
    <w:rsid w:val="00C96F6F"/>
    <w:rsid w:val="00CA2EAA"/>
    <w:rsid w:val="00CA40F1"/>
    <w:rsid w:val="00CA5A0E"/>
    <w:rsid w:val="00CA6CF9"/>
    <w:rsid w:val="00CB2A7F"/>
    <w:rsid w:val="00CB53D9"/>
    <w:rsid w:val="00CC0835"/>
    <w:rsid w:val="00CD75A6"/>
    <w:rsid w:val="00CE040B"/>
    <w:rsid w:val="00CE436C"/>
    <w:rsid w:val="00CF6251"/>
    <w:rsid w:val="00CF6B4D"/>
    <w:rsid w:val="00D04903"/>
    <w:rsid w:val="00D0665E"/>
    <w:rsid w:val="00D07C24"/>
    <w:rsid w:val="00D21E18"/>
    <w:rsid w:val="00D2689B"/>
    <w:rsid w:val="00D32018"/>
    <w:rsid w:val="00D357F7"/>
    <w:rsid w:val="00D40605"/>
    <w:rsid w:val="00D43C36"/>
    <w:rsid w:val="00D450D9"/>
    <w:rsid w:val="00D45532"/>
    <w:rsid w:val="00D501EA"/>
    <w:rsid w:val="00D510BE"/>
    <w:rsid w:val="00D7176B"/>
    <w:rsid w:val="00D73460"/>
    <w:rsid w:val="00D74705"/>
    <w:rsid w:val="00D81976"/>
    <w:rsid w:val="00D924E7"/>
    <w:rsid w:val="00D936E6"/>
    <w:rsid w:val="00D94343"/>
    <w:rsid w:val="00DA4621"/>
    <w:rsid w:val="00DA5D3F"/>
    <w:rsid w:val="00DD43AB"/>
    <w:rsid w:val="00DE4549"/>
    <w:rsid w:val="00DF1035"/>
    <w:rsid w:val="00DF1449"/>
    <w:rsid w:val="00DF6930"/>
    <w:rsid w:val="00E03715"/>
    <w:rsid w:val="00E111BD"/>
    <w:rsid w:val="00E13F3B"/>
    <w:rsid w:val="00E15EC1"/>
    <w:rsid w:val="00E1783D"/>
    <w:rsid w:val="00E279EA"/>
    <w:rsid w:val="00E30E14"/>
    <w:rsid w:val="00E35637"/>
    <w:rsid w:val="00E377FE"/>
    <w:rsid w:val="00E41FBF"/>
    <w:rsid w:val="00E43328"/>
    <w:rsid w:val="00E47634"/>
    <w:rsid w:val="00E54ACE"/>
    <w:rsid w:val="00E601CE"/>
    <w:rsid w:val="00E677BF"/>
    <w:rsid w:val="00E71D10"/>
    <w:rsid w:val="00E90320"/>
    <w:rsid w:val="00E9223F"/>
    <w:rsid w:val="00E93F4D"/>
    <w:rsid w:val="00E9413F"/>
    <w:rsid w:val="00EA3578"/>
    <w:rsid w:val="00EA7F7F"/>
    <w:rsid w:val="00EB2C42"/>
    <w:rsid w:val="00EC1388"/>
    <w:rsid w:val="00ED7FE0"/>
    <w:rsid w:val="00EF070B"/>
    <w:rsid w:val="00EF1185"/>
    <w:rsid w:val="00EF5451"/>
    <w:rsid w:val="00EF6E63"/>
    <w:rsid w:val="00F2264E"/>
    <w:rsid w:val="00F22B15"/>
    <w:rsid w:val="00F24D15"/>
    <w:rsid w:val="00F365F5"/>
    <w:rsid w:val="00F50D1C"/>
    <w:rsid w:val="00F55231"/>
    <w:rsid w:val="00F63A23"/>
    <w:rsid w:val="00F65864"/>
    <w:rsid w:val="00F67024"/>
    <w:rsid w:val="00F67EAB"/>
    <w:rsid w:val="00F701F3"/>
    <w:rsid w:val="00F770F2"/>
    <w:rsid w:val="00F87056"/>
    <w:rsid w:val="00F92820"/>
    <w:rsid w:val="00FA5095"/>
    <w:rsid w:val="00FB3529"/>
    <w:rsid w:val="00FB50E6"/>
    <w:rsid w:val="00FC2E09"/>
    <w:rsid w:val="00FE0E2C"/>
    <w:rsid w:val="00FE5375"/>
    <w:rsid w:val="00FF215E"/>
    <w:rsid w:val="00FF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D4"/>
  </w:style>
  <w:style w:type="paragraph" w:styleId="5">
    <w:name w:val="heading 5"/>
    <w:basedOn w:val="a"/>
    <w:next w:val="a"/>
    <w:link w:val="50"/>
    <w:uiPriority w:val="9"/>
    <w:unhideWhenUsed/>
    <w:qFormat/>
    <w:rsid w:val="00DD43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509F"/>
    <w:pPr>
      <w:ind w:left="720"/>
      <w:contextualSpacing/>
    </w:pPr>
  </w:style>
  <w:style w:type="paragraph" w:styleId="a4">
    <w:name w:val="Normal (Web)"/>
    <w:basedOn w:val="a"/>
    <w:rsid w:val="006D30E0"/>
    <w:pPr>
      <w:spacing w:before="168" w:after="168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longtext">
    <w:name w:val="long_text"/>
    <w:basedOn w:val="a0"/>
    <w:rsid w:val="006D30E0"/>
  </w:style>
  <w:style w:type="paragraph" w:customStyle="1" w:styleId="1">
    <w:name w:val="Абзац списка1"/>
    <w:basedOn w:val="a"/>
    <w:rsid w:val="006D30E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word">
    <w:name w:val="word"/>
    <w:basedOn w:val="a0"/>
    <w:rsid w:val="006D30E0"/>
    <w:rPr>
      <w:rFonts w:cs="Times New Roman"/>
    </w:rPr>
  </w:style>
  <w:style w:type="character" w:customStyle="1" w:styleId="whitespace">
    <w:name w:val="whitespace"/>
    <w:basedOn w:val="a0"/>
    <w:rsid w:val="006D30E0"/>
    <w:rPr>
      <w:rFonts w:cs="Times New Roman"/>
    </w:rPr>
  </w:style>
  <w:style w:type="character" w:styleId="a5">
    <w:name w:val="Strong"/>
    <w:basedOn w:val="a0"/>
    <w:qFormat/>
    <w:rsid w:val="006D30E0"/>
    <w:rPr>
      <w:rFonts w:cs="Times New Roman"/>
      <w:b/>
      <w:bCs/>
    </w:rPr>
  </w:style>
  <w:style w:type="paragraph" w:customStyle="1" w:styleId="Default">
    <w:name w:val="Default"/>
    <w:rsid w:val="00D936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936E6"/>
    <w:rPr>
      <w:color w:val="0000FF"/>
      <w:u w:val="single"/>
    </w:rPr>
  </w:style>
  <w:style w:type="table" w:styleId="a7">
    <w:name w:val="Table Grid"/>
    <w:basedOn w:val="a1"/>
    <w:rsid w:val="00F22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64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15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15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DD43AB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-">
    <w:name w:val="программы марк список -"/>
    <w:qFormat/>
    <w:rsid w:val="00704659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7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t-shakhtersk.profied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yut20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5B022-350E-4024-9E3E-BE54632A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5770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294</cp:revision>
  <cp:lastPrinted>2023-01-27T09:14:00Z</cp:lastPrinted>
  <dcterms:created xsi:type="dcterms:W3CDTF">2017-03-14T18:12:00Z</dcterms:created>
  <dcterms:modified xsi:type="dcterms:W3CDTF">2023-01-27T09:15:00Z</dcterms:modified>
</cp:coreProperties>
</file>