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B6" w:rsidRPr="007E1A03" w:rsidRDefault="00A527B6" w:rsidP="00A527B6">
      <w:r w:rsidRPr="000B5432">
        <w:rPr>
          <w:rFonts w:asciiTheme="majorHAnsi" w:eastAsia="Times New Roman" w:hAnsiTheme="majorHAnsi" w:cstheme="majorBidi"/>
          <w:b/>
          <w:bCs/>
          <w:noProof/>
          <w:color w:val="4F81BD" w:themeColor="accent1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1F6E772F" wp14:editId="6BDF01A4">
            <wp:simplePos x="0" y="0"/>
            <wp:positionH relativeFrom="column">
              <wp:posOffset>2629535</wp:posOffset>
            </wp:positionH>
            <wp:positionV relativeFrom="paragraph">
              <wp:posOffset>-285750</wp:posOffset>
            </wp:positionV>
            <wp:extent cx="687705" cy="588645"/>
            <wp:effectExtent l="0" t="0" r="0" b="1905"/>
            <wp:wrapTight wrapText="bothSides">
              <wp:wrapPolygon edited="0">
                <wp:start x="598" y="0"/>
                <wp:lineTo x="0" y="2097"/>
                <wp:lineTo x="0" y="13282"/>
                <wp:lineTo x="7180" y="20971"/>
                <wp:lineTo x="8975" y="20971"/>
                <wp:lineTo x="11967" y="20971"/>
                <wp:lineTo x="13762" y="20971"/>
                <wp:lineTo x="20942" y="13282"/>
                <wp:lineTo x="20942" y="2097"/>
                <wp:lineTo x="20343" y="0"/>
                <wp:lineTo x="59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B5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ДОНЕЦКАЯ НАРОДНАЯ РЕСПУБЛИКА</w:t>
      </w:r>
    </w:p>
    <w:p w:rsidR="00A527B6" w:rsidRPr="000B5432" w:rsidRDefault="00A527B6" w:rsidP="00A527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43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АДМИНИСТРАЦИИ ГОРОДА ШАХТЁРСКА</w:t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B54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МУНИЦИПАЛЬНОЕ БЮДЖЕТНОЕ УЧРЕЖДЕНИЕ </w:t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B54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ДОПОЛНИТЕЛЬНОГО ОБРАЗОВАНИЯ</w:t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B54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«ШАХТЁРСКАЯ СТАНЦИЯ ЮН</w:t>
      </w:r>
      <w:bookmarkStart w:id="0" w:name="_GoBack"/>
      <w:bookmarkEnd w:id="0"/>
      <w:r w:rsidRPr="000B54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ЫХ ТЕХНИКОВ»</w:t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B54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(МБУДО «ШАХТЁРСКАЯ СЮТ»)</w:t>
      </w:r>
    </w:p>
    <w:p w:rsidR="00A527B6" w:rsidRPr="000B5432" w:rsidRDefault="00A527B6" w:rsidP="00A527B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B543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A527B6" w:rsidRPr="000B5432" w:rsidRDefault="00A527B6" w:rsidP="00A527B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527B6" w:rsidRPr="000B5432" w:rsidRDefault="00A527B6" w:rsidP="00A52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21.02.2023                                        Шахтёрск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</w:t>
      </w:r>
    </w:p>
    <w:p w:rsidR="00A527B6" w:rsidRPr="000B5432" w:rsidRDefault="00A527B6" w:rsidP="00A52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итогах городского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 видеопоздравлений</w:t>
      </w:r>
    </w:p>
    <w:p w:rsidR="00A527B6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«Защитников Родины славим!»,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посвященного</w:t>
      </w:r>
    </w:p>
    <w:p w:rsidR="00A527B6" w:rsidRPr="00E037E3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Дню защитника Отечества</w:t>
      </w: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</w:p>
    <w:p w:rsidR="00A527B6" w:rsidRPr="000B5432" w:rsidRDefault="00A527B6" w:rsidP="00A52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43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</w:t>
      </w:r>
      <w:proofErr w:type="gramStart"/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плана работы МБУДО «Шахтёрская СЮТ» на 2023 год,</w:t>
      </w:r>
      <w:r w:rsidRPr="000B5432">
        <w:rPr>
          <w:rFonts w:ascii="Times New Roman" w:hAnsi="Times New Roman" w:cs="Times New Roman"/>
          <w:sz w:val="26"/>
          <w:szCs w:val="26"/>
        </w:rPr>
        <w:t xml:space="preserve"> приказа  от 01.02.2023 №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проведении городского конкурса видеопоздравлений «Защитников Родины славим!», посвященного Дню защитника Отечества, с целью гражданско-патриотического воспитания, формирования социальной активности и создания условий для творческой самореализации подрастающего поколения средствами информационно – коммуникативных технологий с </w:t>
      </w:r>
      <w:r w:rsidRPr="000B5432">
        <w:rPr>
          <w:rFonts w:ascii="Times New Roman" w:hAnsi="Times New Roman" w:cs="Times New Roman"/>
          <w:sz w:val="26"/>
          <w:szCs w:val="26"/>
        </w:rPr>
        <w:t>01.02.2023 по 20.02.2023  проведён городской конкурс видеопоздравлений «Защитников Родины славим!», посвященный Дню защитника Отечества.</w:t>
      </w:r>
      <w:proofErr w:type="gramEnd"/>
      <w:r w:rsidRPr="000B5432">
        <w:rPr>
          <w:rFonts w:ascii="Times New Roman" w:hAnsi="Times New Roman" w:cs="Times New Roman"/>
          <w:sz w:val="26"/>
          <w:szCs w:val="26"/>
        </w:rPr>
        <w:t xml:space="preserve"> В конкурсе приняли участие 50 обучающихся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№1, 2, 4, 8, 9, 11, 13, УВК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№3, сёл Грабово, Золотарёвка и МБУДО «Шахтёрская СЮТ».</w:t>
      </w:r>
      <w:r w:rsidRPr="000B5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Представлено 24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На основании итоговых материалов жюри</w:t>
      </w: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ПРИКАЗЫВАЮ: </w:t>
      </w:r>
    </w:p>
    <w:p w:rsidR="00A527B6" w:rsidRPr="000B5432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Признать победителями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  <w:r w:rsidRPr="000B5432">
        <w:rPr>
          <w:rFonts w:ascii="Times New Roman" w:hAnsi="Times New Roman" w:cs="Times New Roman"/>
          <w:sz w:val="26"/>
          <w:szCs w:val="26"/>
        </w:rPr>
        <w:t>конкурса видеопоздравлений «Защитников Родины славим!»,</w:t>
      </w:r>
      <w:r w:rsidRPr="00AB7E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54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посвященного Дню защитника Отечества</w:t>
      </w:r>
      <w:r w:rsidRPr="000B5432">
        <w:rPr>
          <w:rFonts w:ascii="Times New Roman" w:hAnsi="Times New Roman" w:cs="Times New Roman"/>
          <w:sz w:val="26"/>
          <w:szCs w:val="26"/>
        </w:rPr>
        <w:t xml:space="preserve">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 работы:</w:t>
      </w:r>
    </w:p>
    <w:p w:rsidR="00A527B6" w:rsidRPr="00B651E5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2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2111"/>
        <w:gridCol w:w="812"/>
        <w:gridCol w:w="2436"/>
        <w:gridCol w:w="1949"/>
      </w:tblGrid>
      <w:tr w:rsidR="00A527B6" w:rsidRPr="00D26962" w:rsidTr="00FF7B4D">
        <w:trPr>
          <w:trHeight w:val="1157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Трошин Иван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9 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МБОУ «Шахтёрская СШ №2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Царенко Екатерина Валерьевна</w:t>
            </w:r>
          </w:p>
        </w:tc>
      </w:tr>
      <w:tr w:rsidR="00A527B6" w:rsidRPr="00D26962" w:rsidTr="00FF7B4D">
        <w:trPr>
          <w:trHeight w:val="691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Гусева Ева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8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лет</w:t>
            </w:r>
          </w:p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МБОУ «Шахтёрская СШ №13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Филонова </w:t>
            </w:r>
          </w:p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Юлия Викторовна</w:t>
            </w:r>
          </w:p>
        </w:tc>
      </w:tr>
      <w:tr w:rsidR="00A527B6" w:rsidRPr="00D26962" w:rsidTr="00FF7B4D">
        <w:trPr>
          <w:trHeight w:val="473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Крикуновская София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13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«Шахтёрский УВК №3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Бура</w:t>
            </w:r>
          </w:p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Наталья Васильевна</w:t>
            </w:r>
          </w:p>
        </w:tc>
      </w:tr>
      <w:tr w:rsidR="00A527B6" w:rsidRPr="00D26962" w:rsidTr="00FF7B4D">
        <w:trPr>
          <w:trHeight w:val="473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Плужник Ульяна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ОУ «Шахтёрская СШ с. Грабово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Мележик </w:t>
            </w:r>
          </w:p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Юлия Сергеевна</w:t>
            </w:r>
          </w:p>
        </w:tc>
      </w:tr>
      <w:tr w:rsidR="00A527B6" w:rsidRPr="00D26962" w:rsidTr="00FF7B4D">
        <w:trPr>
          <w:trHeight w:val="473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Возная Елена,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Алифанова Анастасия,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Воробъёва Валерия,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Терещенко Татьяна,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Чернегиль Анастасия,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Полотникова Анастасия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15 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лет</w:t>
            </w: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«Информатик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и ИКТ» МБУДО «Шахтёрская СЮТ»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Букатар Любовь Васильевна</w:t>
            </w:r>
          </w:p>
        </w:tc>
      </w:tr>
      <w:tr w:rsidR="00A527B6" w:rsidRPr="00D26962" w:rsidTr="00FF7B4D">
        <w:trPr>
          <w:trHeight w:val="473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Цукурова Вероника, Мартынюк София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МБОУ «Шахтёрская О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№1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Бондарчук  Тамара Николаевна</w:t>
            </w:r>
          </w:p>
        </w:tc>
      </w:tr>
      <w:tr w:rsidR="00A527B6" w:rsidRPr="00D26962" w:rsidTr="00FF7B4D">
        <w:trPr>
          <w:trHeight w:val="473"/>
        </w:trPr>
        <w:tc>
          <w:tcPr>
            <w:tcW w:w="21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Андриевский Владислав</w:t>
            </w:r>
          </w:p>
        </w:tc>
        <w:tc>
          <w:tcPr>
            <w:tcW w:w="81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43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МБОУ «Шахтёрская О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Ш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№1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1»</w:t>
            </w:r>
          </w:p>
        </w:tc>
        <w:tc>
          <w:tcPr>
            <w:tcW w:w="19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Лой </w:t>
            </w:r>
          </w:p>
          <w:p w:rsidR="00A527B6" w:rsidRPr="00D26962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Елена Ивановна</w:t>
            </w:r>
          </w:p>
        </w:tc>
      </w:tr>
    </w:tbl>
    <w:p w:rsidR="00A527B6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527B6" w:rsidRPr="00B74306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2C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</w:t>
      </w: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призёрами 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(2 место) городского</w:t>
      </w:r>
      <w:r w:rsidRPr="00352C70">
        <w:rPr>
          <w:rFonts w:ascii="Times New Roman" w:eastAsia="Calibri" w:hAnsi="Times New Roman" w:cs="Times New Roman"/>
          <w:sz w:val="26"/>
          <w:szCs w:val="26"/>
        </w:rPr>
        <w:t xml:space="preserve"> конкурса </w:t>
      </w:r>
      <w:r>
        <w:rPr>
          <w:rFonts w:ascii="Times New Roman" w:eastAsia="Calibri" w:hAnsi="Times New Roman" w:cs="Times New Roman"/>
          <w:sz w:val="26"/>
          <w:szCs w:val="26"/>
        </w:rPr>
        <w:t>видеопоздравлений «Защитников Родины славим!»</w:t>
      </w:r>
      <w:r w:rsidRPr="00B74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 работы: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1802"/>
        <w:gridCol w:w="751"/>
        <w:gridCol w:w="2552"/>
        <w:gridCol w:w="2106"/>
      </w:tblGrid>
      <w:tr w:rsidR="00A527B6" w:rsidRPr="00352C70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Днём чести, доблести, достоинства!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Подобед Наталья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«Шахтёрская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ОШ №8»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Лебеденко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Алла Александровна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Творческий коллектив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«Шахтёрская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СШ №1»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Клименко Людмила Сергеевна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Лазарев Геннадий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«Шахтёрская </w:t>
            </w:r>
          </w:p>
          <w:p w:rsidR="00A527B6" w:rsidRPr="00352C70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СШ №13»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Филонова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Юлия Викторовна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Неменущая Амина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«Шахтёрский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УВК №3»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Бура Наталья Васильевна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Бедак Владислава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13 лет 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«Шахтёрский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УВК №3»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Бура Наталья Васильевна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Максимова Полина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«Шахтёрская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СШ с. Грабово»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Ермоленко Наталья Николаевна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Бороздин Сергей, Волошина Алина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 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Кружок «Мультипликация»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МБУДО «Шахтёрская СЮТ»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Трохименко Татьяна Богдановна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Защитников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Яшкова 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София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15 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лет</w:t>
            </w:r>
          </w:p>
        </w:tc>
        <w:tc>
          <w:tcPr>
            <w:tcW w:w="255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Кружок </w:t>
            </w: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«Фотолюбители»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МБУДО «Шахтёрская СЮТ»</w:t>
            </w:r>
          </w:p>
        </w:tc>
        <w:tc>
          <w:tcPr>
            <w:tcW w:w="2106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Водолазская </w:t>
            </w: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Людмила Викторовна</w:t>
            </w: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Казачкина Валерия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 лет</w:t>
            </w:r>
          </w:p>
        </w:tc>
        <w:tc>
          <w:tcPr>
            <w:tcW w:w="2552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«Макетирование»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Кружок «Оригами» 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52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МБУДО «Шахтёрская СЮТ»</w:t>
            </w:r>
          </w:p>
        </w:tc>
        <w:tc>
          <w:tcPr>
            <w:tcW w:w="2106" w:type="dxa"/>
            <w:vMerge w:val="restart"/>
            <w:tcBorders>
              <w:top w:val="single" w:sz="6" w:space="0" w:color="836967"/>
              <w:left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352C7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Ворожбянская Наталья Викторовна</w:t>
            </w:r>
          </w:p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527B6" w:rsidRPr="00D26962" w:rsidTr="00FF7B4D">
        <w:trPr>
          <w:trHeight w:val="293"/>
        </w:trPr>
        <w:tc>
          <w:tcPr>
            <w:tcW w:w="225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D26962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Творческий коллектив ДСЦ</w:t>
            </w:r>
          </w:p>
        </w:tc>
        <w:tc>
          <w:tcPr>
            <w:tcW w:w="751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 лет</w:t>
            </w:r>
          </w:p>
        </w:tc>
        <w:tc>
          <w:tcPr>
            <w:tcW w:w="2552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352C70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A527B6" w:rsidRDefault="00A527B6" w:rsidP="00A527B6"/>
    <w:p w:rsidR="00A527B6" w:rsidRPr="00B74306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призёрами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(3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место) городского</w:t>
      </w:r>
      <w:r w:rsidRPr="00352C70">
        <w:rPr>
          <w:rFonts w:ascii="Times New Roman" w:eastAsia="Calibri" w:hAnsi="Times New Roman" w:cs="Times New Roman"/>
          <w:sz w:val="26"/>
          <w:szCs w:val="26"/>
        </w:rPr>
        <w:t xml:space="preserve"> конкурса </w:t>
      </w:r>
      <w:r>
        <w:rPr>
          <w:rFonts w:ascii="Times New Roman" w:eastAsia="Calibri" w:hAnsi="Times New Roman" w:cs="Times New Roman"/>
          <w:sz w:val="26"/>
          <w:szCs w:val="26"/>
        </w:rPr>
        <w:t>видеопоздравлений «Защитников Родины славим!»</w:t>
      </w:r>
      <w:r w:rsidRPr="00B74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54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следующие работы:</w:t>
      </w:r>
    </w:p>
    <w:p w:rsidR="00A527B6" w:rsidRPr="00B651E5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51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1883"/>
        <w:gridCol w:w="725"/>
        <w:gridCol w:w="2609"/>
        <w:gridCol w:w="2015"/>
      </w:tblGrid>
      <w:tr w:rsidR="00A527B6" w:rsidRPr="00AD188B" w:rsidTr="00FF7B4D">
        <w:trPr>
          <w:trHeight w:val="484"/>
        </w:trPr>
        <w:tc>
          <w:tcPr>
            <w:tcW w:w="231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8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EE0FEF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Москвина Амелия</w:t>
            </w:r>
          </w:p>
        </w:tc>
        <w:tc>
          <w:tcPr>
            <w:tcW w:w="72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AD18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12 лет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6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ОУ</w:t>
            </w:r>
            <w:r w:rsidRPr="00AD18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«Шахтёрская СШ с. Золотарёвка»</w:t>
            </w:r>
          </w:p>
        </w:tc>
        <w:tc>
          <w:tcPr>
            <w:tcW w:w="201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Якунина Анастасия Александровна</w:t>
            </w:r>
          </w:p>
        </w:tc>
      </w:tr>
      <w:tr w:rsidR="00A527B6" w:rsidRPr="00AD188B" w:rsidTr="00FF7B4D">
        <w:trPr>
          <w:trHeight w:val="484"/>
        </w:trPr>
        <w:tc>
          <w:tcPr>
            <w:tcW w:w="231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8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Реус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Евгения</w:t>
            </w:r>
          </w:p>
        </w:tc>
        <w:tc>
          <w:tcPr>
            <w:tcW w:w="72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17</w:t>
            </w:r>
            <w:r w:rsidRPr="00AD18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26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МБОУ «Шахтёрская 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СШ №4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01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Украинская Елена Владимировна</w:t>
            </w:r>
          </w:p>
        </w:tc>
      </w:tr>
      <w:tr w:rsidR="00A527B6" w:rsidRPr="00AD188B" w:rsidTr="00FF7B4D">
        <w:trPr>
          <w:trHeight w:val="1391"/>
        </w:trPr>
        <w:tc>
          <w:tcPr>
            <w:tcW w:w="231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Защитников Родины славим!</w:t>
            </w:r>
            <w:r w:rsidRPr="00D269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8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Батракова София,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Давыденко Артём </w:t>
            </w:r>
          </w:p>
        </w:tc>
        <w:tc>
          <w:tcPr>
            <w:tcW w:w="72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 w:rsidRPr="00AD188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 лет</w:t>
            </w:r>
          </w:p>
        </w:tc>
        <w:tc>
          <w:tcPr>
            <w:tcW w:w="260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ОУ «Шахтёрская СШ с. Грабово</w:t>
            </w:r>
            <w:r w:rsidRPr="00D269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01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shd w:val="clear" w:color="000000" w:fill="FFFFFF"/>
          </w:tcPr>
          <w:p w:rsidR="00A527B6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Владимирова</w:t>
            </w:r>
          </w:p>
          <w:p w:rsidR="00A527B6" w:rsidRPr="00AD188B" w:rsidRDefault="00A527B6" w:rsidP="00FF7B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Елена Викторовна</w:t>
            </w:r>
          </w:p>
        </w:tc>
      </w:tr>
    </w:tbl>
    <w:p w:rsidR="00A527B6" w:rsidRDefault="00A527B6" w:rsidP="00A527B6">
      <w:pPr>
        <w:spacing w:after="0" w:line="240" w:lineRule="auto"/>
        <w:jc w:val="both"/>
      </w:pP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Отмет</w:t>
      </w: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ить сертификатами участников 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352C70">
        <w:rPr>
          <w:rFonts w:ascii="Times New Roman" w:hAnsi="Times New Roman" w:cs="Times New Roman"/>
          <w:sz w:val="26"/>
          <w:szCs w:val="26"/>
        </w:rPr>
        <w:t>конкурса видеопоздравлений «Защитников Родины славим!»,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посвященного Дню защитника Отечества: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4.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1. Творческий коллектив обучающихся МБОУ «Шахтёрская СШ №9»;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4.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2. Алфёрова Максима, Санаеву Анастасию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ворческий коллектив обучающихся 1 класса  МБОУ «Шахтёрская ОШ №11»;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Педагогу - организатору  Ворожбянской Н.В.: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5.1.Своевременно подготовить дипломы победителей и призёров, сертификаты участников городского конкурса</w:t>
      </w:r>
      <w:r w:rsidRPr="00352C70">
        <w:rPr>
          <w:rFonts w:ascii="Times New Roman" w:hAnsi="Times New Roman" w:cs="Times New Roman"/>
          <w:sz w:val="26"/>
          <w:szCs w:val="26"/>
        </w:rPr>
        <w:t xml:space="preserve"> видеопоздравлений «Защитников Родины славим!»,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посвященного Дню защитника Отечества.</w:t>
      </w:r>
    </w:p>
    <w:p w:rsidR="00A527B6" w:rsidRPr="00352C70" w:rsidRDefault="00A527B6" w:rsidP="00A527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52C70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Контроль над выполнением данного приказа</w:t>
      </w: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возложить на методиста Трохименко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Т.Б</w:t>
      </w:r>
      <w:r w:rsidRPr="00352C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27B6" w:rsidRPr="00352C70" w:rsidRDefault="00A527B6" w:rsidP="00A52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27B6" w:rsidRPr="005C576B" w:rsidRDefault="00A527B6" w:rsidP="00A52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7B6" w:rsidRPr="00436A3B" w:rsidRDefault="00A527B6" w:rsidP="00A527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Директор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36A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Л.В. Водолазская</w:t>
      </w:r>
    </w:p>
    <w:p w:rsidR="00A651C4" w:rsidRDefault="00A651C4"/>
    <w:sectPr w:rsidR="00A6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53"/>
    <w:rsid w:val="00A527B6"/>
    <w:rsid w:val="00A651C4"/>
    <w:rsid w:val="00B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2023-03-10T13:05:00Z</dcterms:created>
  <dcterms:modified xsi:type="dcterms:W3CDTF">2023-03-10T13:07:00Z</dcterms:modified>
</cp:coreProperties>
</file>